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B8F92" w14:textId="09AA5C7B" w:rsidR="002D3313" w:rsidRDefault="002D3313" w:rsidP="002D3313">
      <w:pPr>
        <w:spacing w:after="0"/>
        <w:rPr>
          <w:rFonts w:cstheme="minorHAnsi"/>
        </w:rPr>
      </w:pPr>
    </w:p>
    <w:p w14:paraId="67AA8BC2" w14:textId="77777777" w:rsidR="00585B72" w:rsidRPr="00F45BCF" w:rsidRDefault="00585B72" w:rsidP="002D3313">
      <w:pPr>
        <w:spacing w:after="0"/>
        <w:rPr>
          <w:rFonts w:cstheme="minorHAnsi"/>
        </w:rPr>
      </w:pPr>
    </w:p>
    <w:p w14:paraId="28DFAE8E" w14:textId="77777777" w:rsidR="002D3313" w:rsidRPr="002E6B2A" w:rsidRDefault="009B4015" w:rsidP="002D3313">
      <w:pPr>
        <w:spacing w:after="0"/>
        <w:jc w:val="right"/>
        <w:rPr>
          <w:rFonts w:cstheme="minorHAnsi"/>
          <w:sz w:val="20"/>
          <w:szCs w:val="20"/>
        </w:rPr>
      </w:pPr>
      <w:r w:rsidRPr="002E6B2A">
        <w:rPr>
          <w:rFonts w:cstheme="minorHAnsi"/>
          <w:sz w:val="20"/>
          <w:szCs w:val="20"/>
        </w:rPr>
        <w:t>Wąbrzeźno</w:t>
      </w:r>
      <w:r w:rsidR="008E1A8E" w:rsidRPr="002E6B2A">
        <w:rPr>
          <w:rFonts w:cstheme="minorHAnsi"/>
          <w:sz w:val="20"/>
          <w:szCs w:val="20"/>
        </w:rPr>
        <w:t xml:space="preserve">, </w:t>
      </w:r>
      <w:r w:rsidR="002D3313" w:rsidRPr="002E6B2A">
        <w:rPr>
          <w:rFonts w:cstheme="minorHAnsi"/>
          <w:sz w:val="20"/>
          <w:szCs w:val="20"/>
        </w:rPr>
        <w:t xml:space="preserve"> data</w:t>
      </w:r>
      <w:r w:rsidR="008E1A8E" w:rsidRPr="002E6B2A">
        <w:rPr>
          <w:rFonts w:cstheme="minorHAnsi"/>
          <w:sz w:val="20"/>
          <w:szCs w:val="20"/>
        </w:rPr>
        <w:t xml:space="preserve"> ……………………………..</w:t>
      </w:r>
    </w:p>
    <w:p w14:paraId="2838413F" w14:textId="77777777" w:rsidR="002D3313" w:rsidRPr="00F45BCF" w:rsidRDefault="002D3313" w:rsidP="002D3313">
      <w:pPr>
        <w:spacing w:after="0"/>
        <w:rPr>
          <w:rFonts w:cstheme="minorHAnsi"/>
        </w:rPr>
      </w:pPr>
    </w:p>
    <w:p w14:paraId="112BE88E" w14:textId="77777777" w:rsidR="0036237D" w:rsidRPr="0036237D" w:rsidRDefault="002D3313" w:rsidP="0036237D">
      <w:pPr>
        <w:spacing w:after="0" w:line="360" w:lineRule="auto"/>
        <w:jc w:val="center"/>
        <w:rPr>
          <w:rFonts w:cstheme="minorHAnsi"/>
          <w:b/>
          <w:sz w:val="40"/>
        </w:rPr>
      </w:pPr>
      <w:r w:rsidRPr="00F45BCF">
        <w:rPr>
          <w:rFonts w:cstheme="minorHAnsi"/>
          <w:b/>
          <w:sz w:val="40"/>
        </w:rPr>
        <w:t>Ogło</w:t>
      </w:r>
      <w:bookmarkStart w:id="0" w:name="_GoBack"/>
      <w:bookmarkEnd w:id="0"/>
      <w:r w:rsidRPr="00F45BCF">
        <w:rPr>
          <w:rFonts w:cstheme="minorHAnsi"/>
          <w:b/>
          <w:sz w:val="40"/>
        </w:rPr>
        <w:t>szenie o naborze wniosków</w:t>
      </w:r>
    </w:p>
    <w:p w14:paraId="5C853AD1" w14:textId="77777777" w:rsidR="002D3313" w:rsidRPr="00F45BCF" w:rsidRDefault="009B4015" w:rsidP="002D3313">
      <w:pPr>
        <w:spacing w:after="0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Stowarzyszenie </w:t>
      </w:r>
      <w:r w:rsidR="002E6B2A">
        <w:rPr>
          <w:rFonts w:cstheme="minorHAnsi"/>
          <w:b/>
          <w:sz w:val="28"/>
        </w:rPr>
        <w:t xml:space="preserve">Lokalna Grupa Działania </w:t>
      </w:r>
      <w:r>
        <w:rPr>
          <w:rFonts w:cstheme="minorHAnsi"/>
          <w:b/>
          <w:sz w:val="28"/>
        </w:rPr>
        <w:t>Ziemia Wąbrzeska</w:t>
      </w:r>
    </w:p>
    <w:p w14:paraId="7E2E5CB5" w14:textId="77777777" w:rsidR="001C7C7B" w:rsidRPr="00F45BCF" w:rsidRDefault="002D3313" w:rsidP="002D3313">
      <w:pPr>
        <w:spacing w:after="0"/>
        <w:jc w:val="center"/>
        <w:rPr>
          <w:rFonts w:cstheme="minorHAnsi"/>
        </w:rPr>
      </w:pPr>
      <w:r w:rsidRPr="00F45BCF">
        <w:rPr>
          <w:rFonts w:cstheme="minorHAnsi"/>
        </w:rPr>
        <w:t xml:space="preserve">informuje o możliwości składania wniosków o powierzenie grantu </w:t>
      </w:r>
    </w:p>
    <w:p w14:paraId="53A78476" w14:textId="77777777" w:rsidR="002D3313" w:rsidRDefault="002D3313" w:rsidP="0036237D">
      <w:pPr>
        <w:spacing w:after="0"/>
        <w:jc w:val="center"/>
        <w:rPr>
          <w:rFonts w:cstheme="minorHAnsi"/>
          <w:b/>
        </w:rPr>
      </w:pPr>
      <w:r w:rsidRPr="00F45BCF">
        <w:rPr>
          <w:rFonts w:cstheme="minorHAnsi"/>
        </w:rPr>
        <w:t>w ramach</w:t>
      </w:r>
      <w:r w:rsidR="0036237D">
        <w:rPr>
          <w:rFonts w:cstheme="minorHAnsi"/>
        </w:rPr>
        <w:t xml:space="preserve"> </w:t>
      </w:r>
      <w:r w:rsidR="005300DA" w:rsidRPr="00F45BCF">
        <w:rPr>
          <w:rFonts w:cstheme="minorHAnsi"/>
          <w:b/>
        </w:rPr>
        <w:t xml:space="preserve">Lokalnej Strategii Rozwoju </w:t>
      </w:r>
      <w:r w:rsidR="00FC05E7">
        <w:rPr>
          <w:rFonts w:cstheme="minorHAnsi"/>
          <w:b/>
        </w:rPr>
        <w:t>obszaru Ziemi Wąbrzeskiej na lata 2016-2022</w:t>
      </w:r>
      <w:r w:rsidR="0036237D">
        <w:rPr>
          <w:rFonts w:cstheme="minorHAnsi"/>
          <w:b/>
        </w:rPr>
        <w:t>.</w:t>
      </w:r>
    </w:p>
    <w:p w14:paraId="5C9194AF" w14:textId="77777777" w:rsidR="0036237D" w:rsidRPr="0036237D" w:rsidRDefault="0036237D" w:rsidP="0036237D">
      <w:pPr>
        <w:spacing w:after="0"/>
        <w:jc w:val="center"/>
        <w:rPr>
          <w:rFonts w:cstheme="minorHAnsi"/>
        </w:rPr>
      </w:pPr>
    </w:p>
    <w:p w14:paraId="5801D40A" w14:textId="77777777" w:rsidR="0036237D" w:rsidRPr="00F45BCF" w:rsidRDefault="0036237D" w:rsidP="0036237D">
      <w:pPr>
        <w:spacing w:after="0"/>
        <w:rPr>
          <w:rFonts w:cstheme="minorHAnsi"/>
          <w:sz w:val="28"/>
        </w:rPr>
      </w:pPr>
      <w:r w:rsidRPr="002E6B2A">
        <w:rPr>
          <w:rFonts w:cstheme="minorHAnsi"/>
          <w:b/>
        </w:rPr>
        <w:t>Numer naboru</w:t>
      </w:r>
      <w:r w:rsidRPr="00F45BCF">
        <w:rPr>
          <w:rFonts w:cstheme="minorHAnsi"/>
          <w:sz w:val="28"/>
        </w:rPr>
        <w:t>: ………………………</w:t>
      </w:r>
    </w:p>
    <w:p w14:paraId="59307500" w14:textId="77777777" w:rsidR="0036237D" w:rsidRPr="00F45BCF" w:rsidRDefault="0036237D" w:rsidP="0036237D">
      <w:pPr>
        <w:spacing w:after="0"/>
        <w:rPr>
          <w:rFonts w:cstheme="minorHAnsi"/>
          <w:b/>
        </w:rPr>
      </w:pPr>
    </w:p>
    <w:p w14:paraId="33055406" w14:textId="77777777" w:rsidR="0036237D" w:rsidRPr="00F45BCF" w:rsidRDefault="0036237D" w:rsidP="0036237D">
      <w:pPr>
        <w:spacing w:after="0"/>
        <w:rPr>
          <w:rFonts w:cstheme="minorHAnsi"/>
        </w:rPr>
      </w:pPr>
      <w:r w:rsidRPr="00F45BCF">
        <w:rPr>
          <w:rFonts w:cstheme="minorHAnsi"/>
          <w:b/>
        </w:rPr>
        <w:t>Typ projektu:</w:t>
      </w:r>
      <w:r w:rsidRPr="00F45BCF">
        <w:rPr>
          <w:rFonts w:cstheme="minorHAnsi"/>
        </w:rPr>
        <w:t xml:space="preserve"> ……………………… (zgodnie z LSR/SzOOP)</w:t>
      </w:r>
    </w:p>
    <w:p w14:paraId="6E75278B" w14:textId="77777777" w:rsidR="005300DA" w:rsidRDefault="005300DA" w:rsidP="0036237D">
      <w:pPr>
        <w:spacing w:after="0"/>
        <w:rPr>
          <w:rFonts w:cstheme="minorHAnsi"/>
          <w:b/>
        </w:rPr>
      </w:pPr>
    </w:p>
    <w:p w14:paraId="1F7AF6A2" w14:textId="77777777" w:rsidR="0036237D" w:rsidRPr="00F45BCF" w:rsidRDefault="0036237D" w:rsidP="0036237D">
      <w:pPr>
        <w:spacing w:after="0"/>
        <w:rPr>
          <w:rFonts w:cstheme="minorHAnsi"/>
          <w:b/>
        </w:rPr>
      </w:pPr>
    </w:p>
    <w:p w14:paraId="4B54777F" w14:textId="77777777" w:rsidR="002D3313" w:rsidRPr="00F45BCF" w:rsidRDefault="002D3313" w:rsidP="00536507">
      <w:pPr>
        <w:spacing w:after="0" w:line="480" w:lineRule="auto"/>
        <w:jc w:val="center"/>
        <w:rPr>
          <w:rFonts w:cstheme="minorHAnsi"/>
          <w:b/>
        </w:rPr>
      </w:pPr>
      <w:r w:rsidRPr="00F45BCF">
        <w:rPr>
          <w:rFonts w:cstheme="minorHAnsi"/>
          <w:b/>
        </w:rPr>
        <w:t>ZAKRES TEMATYCZNY</w:t>
      </w:r>
      <w:r w:rsidR="0036237D">
        <w:rPr>
          <w:rFonts w:cstheme="minorHAnsi"/>
          <w:b/>
        </w:rPr>
        <w:t xml:space="preserve"> PROJEKTU:</w:t>
      </w:r>
    </w:p>
    <w:p w14:paraId="02792A64" w14:textId="77777777" w:rsidR="0036237D" w:rsidRPr="00F45BCF" w:rsidRDefault="0036237D" w:rsidP="0036237D">
      <w:pPr>
        <w:spacing w:after="0" w:line="480" w:lineRule="auto"/>
        <w:jc w:val="center"/>
        <w:rPr>
          <w:rFonts w:cstheme="minorHAnsi"/>
        </w:rPr>
      </w:pPr>
      <w:r w:rsidRPr="00F45BCF">
        <w:rPr>
          <w:rFonts w:cstheme="minorHAnsi"/>
          <w:b/>
        </w:rPr>
        <w:t xml:space="preserve">Cel ogólny: </w:t>
      </w:r>
      <w:r w:rsidRPr="00F45BCF">
        <w:rPr>
          <w:rFonts w:cstheme="minorHAnsi"/>
        </w:rPr>
        <w:t xml:space="preserve">………………………. </w:t>
      </w:r>
    </w:p>
    <w:p w14:paraId="7D5BFD57" w14:textId="77777777" w:rsidR="0036237D" w:rsidRPr="00F45BCF" w:rsidRDefault="0036237D" w:rsidP="0036237D">
      <w:pPr>
        <w:spacing w:after="0" w:line="480" w:lineRule="auto"/>
        <w:jc w:val="center"/>
        <w:rPr>
          <w:rFonts w:cstheme="minorHAnsi"/>
        </w:rPr>
      </w:pPr>
      <w:r w:rsidRPr="00F45BCF">
        <w:rPr>
          <w:rFonts w:cstheme="minorHAnsi"/>
          <w:b/>
        </w:rPr>
        <w:t>Cel szczegółowy:</w:t>
      </w:r>
      <w:r w:rsidRPr="00F45BCF">
        <w:rPr>
          <w:rFonts w:cstheme="minorHAnsi"/>
        </w:rPr>
        <w:t xml:space="preserve"> ……………………….. </w:t>
      </w:r>
    </w:p>
    <w:p w14:paraId="4D12E998" w14:textId="77777777" w:rsidR="00FB024C" w:rsidRPr="00F45BCF" w:rsidRDefault="00FB024C" w:rsidP="00536507">
      <w:pPr>
        <w:spacing w:after="0" w:line="480" w:lineRule="auto"/>
        <w:jc w:val="center"/>
        <w:rPr>
          <w:rFonts w:cstheme="minorHAnsi"/>
        </w:rPr>
      </w:pPr>
      <w:r w:rsidRPr="00F45BCF">
        <w:rPr>
          <w:rFonts w:cstheme="minorHAnsi"/>
          <w:b/>
        </w:rPr>
        <w:t>Przedsięwzięcie:</w:t>
      </w:r>
      <w:r w:rsidRPr="00F45BCF">
        <w:rPr>
          <w:rFonts w:cstheme="minorHAnsi"/>
        </w:rPr>
        <w:t xml:space="preserve"> …………………………… </w:t>
      </w:r>
    </w:p>
    <w:p w14:paraId="699847DB" w14:textId="77777777" w:rsidR="00B712FF" w:rsidRPr="00F45BCF" w:rsidRDefault="00B712FF" w:rsidP="002D3313">
      <w:pPr>
        <w:spacing w:after="0"/>
        <w:jc w:val="center"/>
        <w:rPr>
          <w:rFonts w:cstheme="minorHAnsi"/>
          <w:b/>
        </w:rPr>
      </w:pPr>
      <w:r w:rsidRPr="00F45BCF">
        <w:rPr>
          <w:rFonts w:cstheme="minorHAnsi"/>
          <w:b/>
        </w:rPr>
        <w:t>Regionaln</w:t>
      </w:r>
      <w:r w:rsidR="007D3988" w:rsidRPr="00F45BCF">
        <w:rPr>
          <w:rFonts w:cstheme="minorHAnsi"/>
          <w:b/>
        </w:rPr>
        <w:t>ego</w:t>
      </w:r>
      <w:r w:rsidRPr="00F45BCF">
        <w:rPr>
          <w:rFonts w:cstheme="minorHAnsi"/>
          <w:b/>
        </w:rPr>
        <w:t xml:space="preserve"> Program</w:t>
      </w:r>
      <w:r w:rsidR="007D3988" w:rsidRPr="00F45BCF">
        <w:rPr>
          <w:rFonts w:cstheme="minorHAnsi"/>
          <w:b/>
        </w:rPr>
        <w:t>u</w:t>
      </w:r>
      <w:r w:rsidRPr="00F45BCF">
        <w:rPr>
          <w:rFonts w:cstheme="minorHAnsi"/>
          <w:b/>
        </w:rPr>
        <w:t xml:space="preserve"> Operacyjn</w:t>
      </w:r>
      <w:r w:rsidR="007D3988" w:rsidRPr="00F45BCF">
        <w:rPr>
          <w:rFonts w:cstheme="minorHAnsi"/>
          <w:b/>
        </w:rPr>
        <w:t>ego</w:t>
      </w:r>
      <w:r w:rsidRPr="00F45BCF">
        <w:rPr>
          <w:rFonts w:cstheme="minorHAnsi"/>
          <w:b/>
        </w:rPr>
        <w:t xml:space="preserve"> Województwa Kujawsko-Pomorskiego na lata 2014-2020</w:t>
      </w:r>
    </w:p>
    <w:p w14:paraId="12097C05" w14:textId="77777777" w:rsidR="00B712FF" w:rsidRPr="009B4015" w:rsidRDefault="002D3313" w:rsidP="009B4015">
      <w:pPr>
        <w:spacing w:after="0"/>
        <w:jc w:val="center"/>
        <w:rPr>
          <w:rFonts w:cstheme="minorHAnsi"/>
          <w:b/>
        </w:rPr>
      </w:pPr>
      <w:r w:rsidRPr="00F45BCF">
        <w:rPr>
          <w:rFonts w:cstheme="minorHAnsi"/>
          <w:b/>
        </w:rPr>
        <w:t>Oś Priorytetowa 11</w:t>
      </w:r>
      <w:r w:rsidR="009B4015">
        <w:rPr>
          <w:rFonts w:cstheme="minorHAnsi"/>
          <w:b/>
        </w:rPr>
        <w:t>:</w:t>
      </w:r>
      <w:r w:rsidR="00B712FF" w:rsidRPr="00F45BCF">
        <w:rPr>
          <w:rFonts w:cstheme="minorHAnsi"/>
        </w:rPr>
        <w:t xml:space="preserve">Wzrost aktywizacji społeczno-zawodowej mieszkańców objętych </w:t>
      </w:r>
    </w:p>
    <w:p w14:paraId="10E78F08" w14:textId="77777777" w:rsidR="001C7C7B" w:rsidRPr="009B4015" w:rsidRDefault="00B712FF" w:rsidP="009B4015">
      <w:pPr>
        <w:spacing w:after="0"/>
        <w:jc w:val="center"/>
        <w:rPr>
          <w:rFonts w:cstheme="minorHAnsi"/>
          <w:b/>
        </w:rPr>
      </w:pPr>
      <w:r w:rsidRPr="00F45BCF">
        <w:rPr>
          <w:rFonts w:cstheme="minorHAnsi"/>
        </w:rPr>
        <w:t>Lokalnymi Strategiami Rozwoju</w:t>
      </w:r>
      <w:r w:rsidR="009B4015">
        <w:rPr>
          <w:rFonts w:cstheme="minorHAnsi"/>
          <w:b/>
        </w:rPr>
        <w:t xml:space="preserve">, </w:t>
      </w:r>
      <w:r w:rsidR="002D3313" w:rsidRPr="00F45BCF">
        <w:rPr>
          <w:rFonts w:cstheme="minorHAnsi"/>
          <w:b/>
        </w:rPr>
        <w:t>Działanie</w:t>
      </w:r>
      <w:r w:rsidRPr="00F45BCF">
        <w:rPr>
          <w:rFonts w:cstheme="minorHAnsi"/>
          <w:b/>
        </w:rPr>
        <w:t xml:space="preserve"> 11.1</w:t>
      </w:r>
      <w:r w:rsidR="002D3313" w:rsidRPr="00F45BCF">
        <w:rPr>
          <w:rFonts w:cstheme="minorHAnsi"/>
          <w:b/>
        </w:rPr>
        <w:t>:</w:t>
      </w:r>
      <w:r w:rsidR="009B4015">
        <w:rPr>
          <w:rFonts w:cstheme="minorHAnsi"/>
          <w:b/>
        </w:rPr>
        <w:t xml:space="preserve"> </w:t>
      </w:r>
      <w:r w:rsidR="002D3313" w:rsidRPr="00F45BCF">
        <w:rPr>
          <w:rFonts w:cstheme="minorHAnsi"/>
        </w:rPr>
        <w:t>Włączenie społeczne na obszarach objętych LSR</w:t>
      </w:r>
    </w:p>
    <w:p w14:paraId="1E66D6C3" w14:textId="77777777" w:rsidR="00576EF5" w:rsidRPr="009B4015" w:rsidRDefault="001C7C7B" w:rsidP="009B4015">
      <w:pPr>
        <w:spacing w:after="0"/>
        <w:jc w:val="center"/>
        <w:rPr>
          <w:rFonts w:cstheme="minorHAnsi"/>
          <w:sz w:val="16"/>
        </w:rPr>
      </w:pPr>
      <w:r w:rsidRPr="00F45BCF">
        <w:rPr>
          <w:rFonts w:cstheme="minorHAnsi"/>
          <w:b/>
        </w:rPr>
        <w:t>Europejskiego Funduszu Społecznego</w:t>
      </w:r>
    </w:p>
    <w:p w14:paraId="6A49BACC" w14:textId="77777777" w:rsidR="00576EF5" w:rsidRPr="00F45BCF" w:rsidRDefault="00576EF5" w:rsidP="002D3313">
      <w:pPr>
        <w:spacing w:after="0"/>
        <w:rPr>
          <w:rFonts w:cstheme="minorHAnsi"/>
        </w:rPr>
      </w:pPr>
    </w:p>
    <w:tbl>
      <w:tblPr>
        <w:tblStyle w:val="Siatkatabeli"/>
        <w:tblW w:w="0" w:type="auto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062"/>
      </w:tblGrid>
      <w:tr w:rsidR="00F45BCF" w:rsidRPr="00F45BCF" w14:paraId="185B136C" w14:textId="77777777" w:rsidTr="002A2E5E">
        <w:tc>
          <w:tcPr>
            <w:tcW w:w="9062" w:type="dxa"/>
            <w:shd w:val="clear" w:color="auto" w:fill="9CC2E5" w:themeFill="accent5" w:themeFillTint="99"/>
          </w:tcPr>
          <w:p w14:paraId="29901AA6" w14:textId="77777777" w:rsidR="002A2E5E" w:rsidRPr="00F45BCF" w:rsidRDefault="002A2E5E" w:rsidP="007055B6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I. TERMINY</w:t>
            </w:r>
            <w:r w:rsidR="00146A21" w:rsidRPr="00F45BCF">
              <w:rPr>
                <w:rFonts w:cstheme="minorHAnsi"/>
                <w:b/>
              </w:rPr>
              <w:t xml:space="preserve"> SKŁADANIA WNIOSKU</w:t>
            </w:r>
          </w:p>
        </w:tc>
      </w:tr>
    </w:tbl>
    <w:p w14:paraId="7904C3CA" w14:textId="77777777" w:rsidR="002D3313" w:rsidRPr="00F45BCF" w:rsidRDefault="002D3313" w:rsidP="00DB5BF0">
      <w:pPr>
        <w:spacing w:after="0" w:line="276" w:lineRule="auto"/>
        <w:rPr>
          <w:rFonts w:cstheme="minorHAnsi"/>
        </w:rPr>
      </w:pPr>
      <w:r w:rsidRPr="00F45BCF">
        <w:rPr>
          <w:rFonts w:cstheme="minorHAnsi"/>
        </w:rPr>
        <w:t>Termin, od którego można składać wnioski –  (data rozpoczęcia naboru)</w:t>
      </w:r>
    </w:p>
    <w:p w14:paraId="46D80701" w14:textId="77777777" w:rsidR="002D3313" w:rsidRPr="00F45BCF" w:rsidRDefault="002D3313" w:rsidP="00DB5BF0">
      <w:pPr>
        <w:spacing w:after="0" w:line="276" w:lineRule="auto"/>
        <w:rPr>
          <w:rFonts w:cstheme="minorHAnsi"/>
        </w:rPr>
      </w:pPr>
      <w:r w:rsidRPr="00F45BCF">
        <w:rPr>
          <w:rFonts w:cstheme="minorHAnsi"/>
        </w:rPr>
        <w:t>Termin, do którego można składać wnioski – (data zakończenia naboru)</w:t>
      </w:r>
    </w:p>
    <w:p w14:paraId="68919D7C" w14:textId="77777777" w:rsidR="002D3313" w:rsidRPr="00F45BCF" w:rsidRDefault="002D3313" w:rsidP="00DB5BF0">
      <w:pPr>
        <w:spacing w:after="0" w:line="276" w:lineRule="auto"/>
        <w:rPr>
          <w:rFonts w:cstheme="minorHAnsi"/>
        </w:rPr>
      </w:pPr>
      <w:r w:rsidRPr="00F45BCF">
        <w:rPr>
          <w:rFonts w:cstheme="minorHAnsi"/>
        </w:rPr>
        <w:t xml:space="preserve">Termin rozstrzygnięcia </w:t>
      </w:r>
      <w:r w:rsidR="003D54A6" w:rsidRPr="00F45BCF">
        <w:rPr>
          <w:rFonts w:cstheme="minorHAnsi"/>
        </w:rPr>
        <w:t>naboru</w:t>
      </w:r>
      <w:r w:rsidRPr="00F45BCF">
        <w:rPr>
          <w:rFonts w:cstheme="minorHAnsi"/>
        </w:rPr>
        <w:t xml:space="preserve"> – (orientacyjna data zatwierdzenia listy wniosków wybranych do dofinansowania – z dokładnością do kwartału)</w:t>
      </w:r>
    </w:p>
    <w:p w14:paraId="35537C02" w14:textId="77777777" w:rsidR="002A2E5E" w:rsidRPr="00F45BCF" w:rsidRDefault="002A2E5E" w:rsidP="002D3313">
      <w:pPr>
        <w:spacing w:after="0"/>
        <w:rPr>
          <w:rFonts w:cstheme="minorHAnsi"/>
        </w:rPr>
      </w:pPr>
    </w:p>
    <w:tbl>
      <w:tblPr>
        <w:tblStyle w:val="Siatkatabeli"/>
        <w:tblW w:w="9558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F45BCF" w:rsidRPr="00F45BCF" w14:paraId="665E0517" w14:textId="77777777" w:rsidTr="00127DA3">
        <w:tc>
          <w:tcPr>
            <w:tcW w:w="9558" w:type="dxa"/>
            <w:shd w:val="clear" w:color="auto" w:fill="9CC2E5" w:themeFill="accent5" w:themeFillTint="99"/>
          </w:tcPr>
          <w:p w14:paraId="5EC92A06" w14:textId="77777777" w:rsidR="00771AFE" w:rsidRPr="00F45BCF" w:rsidRDefault="00771AFE" w:rsidP="00FA1A93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II. MIEJSCE SKŁADANIA WNIOSK</w:t>
            </w:r>
            <w:r w:rsidR="00146A21" w:rsidRPr="00F45BCF">
              <w:rPr>
                <w:rFonts w:cstheme="minorHAnsi"/>
                <w:b/>
              </w:rPr>
              <w:t>U</w:t>
            </w:r>
          </w:p>
        </w:tc>
      </w:tr>
    </w:tbl>
    <w:p w14:paraId="3FF62630" w14:textId="48AE21D1" w:rsidR="00771AFE" w:rsidRPr="00F45BCF" w:rsidRDefault="002E6B2A" w:rsidP="002D3313">
      <w:pPr>
        <w:spacing w:after="0"/>
        <w:rPr>
          <w:rFonts w:cstheme="minorHAnsi"/>
        </w:rPr>
      </w:pPr>
      <w:r>
        <w:rPr>
          <w:rFonts w:cstheme="minorHAnsi"/>
        </w:rPr>
        <w:t>Stowarz</w:t>
      </w:r>
      <w:r w:rsidR="00BE06FA">
        <w:rPr>
          <w:rFonts w:cstheme="minorHAnsi"/>
        </w:rPr>
        <w:t>yszenie Lokalna Grupa Działania</w:t>
      </w:r>
      <w:r>
        <w:rPr>
          <w:rFonts w:cstheme="minorHAnsi"/>
        </w:rPr>
        <w:t xml:space="preserve"> Ziemia Wąbrzeska</w:t>
      </w:r>
      <w:r w:rsidR="00611340">
        <w:rPr>
          <w:rFonts w:cstheme="minorHAnsi"/>
        </w:rPr>
        <w:t>, ul. Mickiewicza 12/1, 87-200 Wąbrzeźno</w:t>
      </w:r>
      <w:r w:rsidR="005F4353" w:rsidRPr="00F45BCF">
        <w:rPr>
          <w:rFonts w:cstheme="minorHAnsi"/>
          <w:b/>
        </w:rPr>
        <w:t>, w godzinach pracy biura</w:t>
      </w:r>
      <w:r w:rsidR="00611340">
        <w:rPr>
          <w:rFonts w:cstheme="minorHAnsi"/>
        </w:rPr>
        <w:t>, tj. od poniedziałku do piątku w godz. 7:15 do 15:15</w:t>
      </w:r>
      <w:r w:rsidR="005F4353" w:rsidRPr="00F45BCF">
        <w:rPr>
          <w:rFonts w:cstheme="minorHAnsi"/>
        </w:rPr>
        <w:t>.</w:t>
      </w:r>
    </w:p>
    <w:p w14:paraId="6123C951" w14:textId="77777777" w:rsidR="00771AFE" w:rsidRPr="00F45BCF" w:rsidRDefault="00771AFE" w:rsidP="002D3313">
      <w:pPr>
        <w:spacing w:after="0"/>
        <w:rPr>
          <w:rFonts w:cstheme="minorHAnsi"/>
        </w:rPr>
      </w:pPr>
    </w:p>
    <w:tbl>
      <w:tblPr>
        <w:tblStyle w:val="Siatkatabeli"/>
        <w:tblW w:w="9558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F45BCF" w:rsidRPr="00F45BCF" w14:paraId="50C675E8" w14:textId="77777777" w:rsidTr="00127DA3">
        <w:tc>
          <w:tcPr>
            <w:tcW w:w="9558" w:type="dxa"/>
            <w:shd w:val="clear" w:color="auto" w:fill="9CC2E5" w:themeFill="accent5" w:themeFillTint="99"/>
          </w:tcPr>
          <w:p w14:paraId="34EF0603" w14:textId="77777777" w:rsidR="002A2E5E" w:rsidRPr="00F45BCF" w:rsidRDefault="002A2E5E" w:rsidP="005F6341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I</w:t>
            </w:r>
            <w:r w:rsidR="000F5558" w:rsidRPr="00F45BCF">
              <w:rPr>
                <w:rFonts w:cstheme="minorHAnsi"/>
                <w:b/>
              </w:rPr>
              <w:t>I</w:t>
            </w:r>
            <w:r w:rsidRPr="00F45BCF">
              <w:rPr>
                <w:rFonts w:cstheme="minorHAnsi"/>
                <w:b/>
              </w:rPr>
              <w:t>I. SPOSÓB SKŁADANIA WNIOSK</w:t>
            </w:r>
            <w:r w:rsidR="00146A21" w:rsidRPr="00F45BCF">
              <w:rPr>
                <w:rFonts w:cstheme="minorHAnsi"/>
                <w:b/>
              </w:rPr>
              <w:t>U</w:t>
            </w:r>
          </w:p>
        </w:tc>
      </w:tr>
    </w:tbl>
    <w:p w14:paraId="68A636CC" w14:textId="77777777" w:rsidR="002D3313" w:rsidRPr="00F45BCF" w:rsidRDefault="002D3313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>Formularz wniosku o powierzenie grantu i załączniki (wg obow</w:t>
      </w:r>
      <w:r w:rsidR="00127DA3" w:rsidRPr="00F45BCF">
        <w:rPr>
          <w:rFonts w:cstheme="minorHAnsi"/>
        </w:rPr>
        <w:t>iązujących wzorów wskazanych w O</w:t>
      </w:r>
      <w:r w:rsidRPr="00F45BCF">
        <w:rPr>
          <w:rFonts w:cstheme="minorHAnsi"/>
        </w:rPr>
        <w:t xml:space="preserve">głoszeniu o naborze) należy pobrać ze strony </w:t>
      </w:r>
      <w:r w:rsidR="00611340">
        <w:rPr>
          <w:rFonts w:cstheme="minorHAnsi"/>
          <w:u w:val="single"/>
        </w:rPr>
        <w:t>www.lgdwabrzezno.pl</w:t>
      </w:r>
      <w:r w:rsidRPr="00F45BCF">
        <w:rPr>
          <w:rFonts w:cstheme="minorHAnsi"/>
        </w:rPr>
        <w:t xml:space="preserve"> </w:t>
      </w:r>
      <w:r w:rsidR="006E7405" w:rsidRPr="00F45BCF">
        <w:rPr>
          <w:rFonts w:cstheme="minorHAnsi"/>
        </w:rPr>
        <w:t>-</w:t>
      </w:r>
      <w:r w:rsidR="00611340">
        <w:rPr>
          <w:rFonts w:cstheme="minorHAnsi"/>
        </w:rPr>
        <w:t>zakładka NABORY WNIOSKÓW</w:t>
      </w:r>
      <w:r w:rsidRPr="00F45BCF">
        <w:rPr>
          <w:rFonts w:cstheme="minorHAnsi"/>
        </w:rPr>
        <w:t xml:space="preserve"> i wypełnić elektronicznie. </w:t>
      </w:r>
    </w:p>
    <w:p w14:paraId="4B911111" w14:textId="77777777" w:rsidR="00A24503" w:rsidRPr="00F45BCF" w:rsidRDefault="002D3313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Wersję ostateczną </w:t>
      </w:r>
      <w:r w:rsidR="00A24503" w:rsidRPr="00F45BCF">
        <w:rPr>
          <w:rFonts w:cstheme="minorHAnsi"/>
        </w:rPr>
        <w:t xml:space="preserve">kompletnie </w:t>
      </w:r>
      <w:r w:rsidRPr="00F45BCF">
        <w:rPr>
          <w:rFonts w:cstheme="minorHAnsi"/>
        </w:rPr>
        <w:t>wypełnionego formularza wniosku o powierzenie grantu należy wydrukować i podpisać (pieczątka podmiotu oraz pieczątka/i imienna/e osoby/osób upoważnionej/ych)</w:t>
      </w:r>
      <w:r w:rsidR="001E30C2" w:rsidRPr="00F45BCF">
        <w:rPr>
          <w:rFonts w:cstheme="minorHAnsi"/>
        </w:rPr>
        <w:t xml:space="preserve">. </w:t>
      </w:r>
      <w:r w:rsidR="00503D25" w:rsidRPr="00F45BCF">
        <w:rPr>
          <w:rFonts w:cstheme="minorHAnsi"/>
        </w:rPr>
        <w:t xml:space="preserve">Wymaga się zachowania czytelności wszystkich formularzy składanych w odpowiedzi na Ogłoszenie o naborze wniosków. </w:t>
      </w:r>
    </w:p>
    <w:p w14:paraId="174894AB" w14:textId="4E06F56B" w:rsidR="002D3313" w:rsidRPr="00F45BCF" w:rsidRDefault="001E30C2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lastRenderedPageBreak/>
        <w:t xml:space="preserve">Wniosek </w:t>
      </w:r>
      <w:r w:rsidR="002D3313" w:rsidRPr="00F45BCF">
        <w:rPr>
          <w:rFonts w:cstheme="minorHAnsi"/>
        </w:rPr>
        <w:t>wraz z załącznikami</w:t>
      </w:r>
      <w:r w:rsidR="00A24503" w:rsidRPr="00F45BCF">
        <w:rPr>
          <w:rFonts w:cstheme="minorHAnsi"/>
        </w:rPr>
        <w:t xml:space="preserve">, w tym z </w:t>
      </w:r>
      <w:r w:rsidR="005E59EE" w:rsidRPr="00F45BCF">
        <w:rPr>
          <w:rFonts w:cstheme="minorHAnsi"/>
        </w:rPr>
        <w:t>wersj</w:t>
      </w:r>
      <w:r w:rsidR="006A3EBB" w:rsidRPr="00F45BCF">
        <w:rPr>
          <w:rFonts w:cstheme="minorHAnsi"/>
        </w:rPr>
        <w:t>ą</w:t>
      </w:r>
      <w:r w:rsidR="005E59EE" w:rsidRPr="00F45BCF">
        <w:rPr>
          <w:rFonts w:cstheme="minorHAnsi"/>
        </w:rPr>
        <w:t xml:space="preserve"> elektroniczną</w:t>
      </w:r>
      <w:r w:rsidR="00771AFE" w:rsidRPr="00F45BCF">
        <w:rPr>
          <w:rFonts w:cstheme="minorHAnsi"/>
        </w:rPr>
        <w:t xml:space="preserve"> (plik *.pdf)</w:t>
      </w:r>
      <w:r w:rsidR="005E59EE" w:rsidRPr="00F45BCF">
        <w:rPr>
          <w:rFonts w:cstheme="minorHAnsi"/>
        </w:rPr>
        <w:t xml:space="preserve"> </w:t>
      </w:r>
      <w:r w:rsidR="00A24503" w:rsidRPr="00F45BCF">
        <w:rPr>
          <w:rFonts w:cstheme="minorHAnsi"/>
        </w:rPr>
        <w:t>należy złożyć</w:t>
      </w:r>
      <w:r w:rsidR="00BE06FA">
        <w:rPr>
          <w:rFonts w:cstheme="minorHAnsi"/>
        </w:rPr>
        <w:t xml:space="preserve"> </w:t>
      </w:r>
      <w:r w:rsidR="007C10EC">
        <w:rPr>
          <w:rFonts w:cstheme="minorHAnsi"/>
        </w:rPr>
        <w:t>w zamkniętej i opisanej kopercie (wskazanie adresata, nadawcy i numeru naboru).</w:t>
      </w:r>
    </w:p>
    <w:p w14:paraId="5A58A493" w14:textId="77777777" w:rsidR="007C10EC" w:rsidRDefault="002C4808" w:rsidP="00BE06FA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>Podmiot ubiegający się o grant składa wniosek</w:t>
      </w:r>
      <w:r w:rsidR="007C10EC">
        <w:rPr>
          <w:rFonts w:cstheme="minorHAnsi"/>
        </w:rPr>
        <w:t>:</w:t>
      </w:r>
    </w:p>
    <w:p w14:paraId="7063089B" w14:textId="13553300" w:rsidR="00057545" w:rsidRDefault="006A3EBB" w:rsidP="007C10EC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</w:rPr>
      </w:pPr>
      <w:r w:rsidRPr="007C10EC">
        <w:rPr>
          <w:rFonts w:cstheme="minorHAnsi"/>
        </w:rPr>
        <w:t>o</w:t>
      </w:r>
      <w:r w:rsidR="002C4808" w:rsidRPr="007C10EC">
        <w:rPr>
          <w:rFonts w:cstheme="minorHAnsi"/>
        </w:rPr>
        <w:t>sobiście</w:t>
      </w:r>
      <w:r w:rsidR="007C10EC" w:rsidRPr="007C10EC">
        <w:rPr>
          <w:rFonts w:cstheme="minorHAnsi"/>
        </w:rPr>
        <w:t>, przez pełnomocnika lub osobę uprawnioną do reprezentacji</w:t>
      </w:r>
      <w:r w:rsidR="00057545" w:rsidRPr="007C10EC">
        <w:rPr>
          <w:rFonts w:cstheme="minorHAnsi"/>
        </w:rPr>
        <w:t xml:space="preserve"> </w:t>
      </w:r>
      <w:r w:rsidRPr="007C10EC">
        <w:rPr>
          <w:rFonts w:cstheme="minorHAnsi"/>
        </w:rPr>
        <w:t xml:space="preserve">(dostarczyciel otrzyma </w:t>
      </w:r>
      <w:r w:rsidR="006C75A7" w:rsidRPr="007C10EC">
        <w:rPr>
          <w:rFonts w:cstheme="minorHAnsi"/>
        </w:rPr>
        <w:t>potwierdzenie</w:t>
      </w:r>
      <w:r w:rsidRPr="007C10EC">
        <w:rPr>
          <w:rFonts w:cstheme="minorHAnsi"/>
        </w:rPr>
        <w:t xml:space="preserve"> wpływu przesyłki</w:t>
      </w:r>
      <w:r w:rsidR="00057545" w:rsidRPr="007C10EC">
        <w:rPr>
          <w:rFonts w:cstheme="minorHAnsi"/>
        </w:rPr>
        <w:t>)</w:t>
      </w:r>
      <w:r w:rsidRPr="007C10EC">
        <w:rPr>
          <w:rFonts w:cstheme="minorHAnsi"/>
        </w:rPr>
        <w:t xml:space="preserve"> – decyduje data wpływu do </w:t>
      </w:r>
      <w:r w:rsidR="00BE06FA" w:rsidRPr="007C10EC">
        <w:rPr>
          <w:rFonts w:cstheme="minorHAnsi"/>
        </w:rPr>
        <w:t>B</w:t>
      </w:r>
      <w:r w:rsidRPr="007C10EC">
        <w:rPr>
          <w:rFonts w:cstheme="minorHAnsi"/>
        </w:rPr>
        <w:t>iura LGD</w:t>
      </w:r>
    </w:p>
    <w:p w14:paraId="469234B5" w14:textId="2932CB55" w:rsidR="007C10EC" w:rsidRDefault="007C10EC" w:rsidP="007C10EC">
      <w:pPr>
        <w:pStyle w:val="Akapitzlist"/>
        <w:spacing w:after="0"/>
        <w:ind w:left="765"/>
        <w:jc w:val="both"/>
        <w:rPr>
          <w:rFonts w:cstheme="minorHAnsi"/>
        </w:rPr>
      </w:pPr>
      <w:r>
        <w:rPr>
          <w:rFonts w:cstheme="minorHAnsi"/>
        </w:rPr>
        <w:t>lub</w:t>
      </w:r>
    </w:p>
    <w:p w14:paraId="6AC5FAD0" w14:textId="2B89766C" w:rsidR="000F0CE0" w:rsidRDefault="007C10EC" w:rsidP="000F0CE0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</w:rPr>
      </w:pPr>
      <w:r w:rsidRPr="007C10EC">
        <w:rPr>
          <w:rFonts w:cstheme="minorHAnsi"/>
        </w:rPr>
        <w:t xml:space="preserve">poprzez nadanie (za potwierdzeniem odbioru) w polskiej placówce pocztowej wyznaczonego operatora w rozumieniu ustawy z dnia 23 listopada 2012 r. </w:t>
      </w:r>
      <w:r>
        <w:rPr>
          <w:rFonts w:cstheme="minorHAnsi"/>
        </w:rPr>
        <w:t>– Prawo pocztowe (Dz. U. z 2017 r., poz. 1481) – decyduje data wpływu do Biura LGD.</w:t>
      </w:r>
    </w:p>
    <w:p w14:paraId="5390C8CD" w14:textId="28900075" w:rsidR="007C10EC" w:rsidRPr="007C10EC" w:rsidRDefault="007C10EC" w:rsidP="007C10EC">
      <w:pPr>
        <w:spacing w:after="0"/>
        <w:jc w:val="both"/>
        <w:rPr>
          <w:rFonts w:cstheme="minorHAnsi"/>
        </w:rPr>
      </w:pPr>
      <w:r>
        <w:rPr>
          <w:rFonts w:cstheme="minorHAnsi"/>
        </w:rPr>
        <w:t>Po złożeniu następuje komisyjne otwarcie koperty zgodnie z Procedurą oceny i wyboru projektów objętych grantem.</w:t>
      </w:r>
    </w:p>
    <w:tbl>
      <w:tblPr>
        <w:tblStyle w:val="Siatkatabeli"/>
        <w:tblW w:w="9558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F45BCF" w:rsidRPr="00F45BCF" w14:paraId="0C5C083C" w14:textId="77777777" w:rsidTr="00127DA3">
        <w:tc>
          <w:tcPr>
            <w:tcW w:w="9558" w:type="dxa"/>
            <w:shd w:val="clear" w:color="auto" w:fill="9CC2E5" w:themeFill="accent5" w:themeFillTint="99"/>
          </w:tcPr>
          <w:p w14:paraId="4833F573" w14:textId="77777777" w:rsidR="0049563A" w:rsidRPr="00F45BCF" w:rsidRDefault="0049563A" w:rsidP="00FA1A93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 xml:space="preserve">IV. KTO MOŻE </w:t>
            </w:r>
            <w:r w:rsidR="00146A21" w:rsidRPr="00F45BCF">
              <w:rPr>
                <w:rFonts w:cstheme="minorHAnsi"/>
                <w:b/>
              </w:rPr>
              <w:t>ZŁOŻYĆ</w:t>
            </w:r>
            <w:r w:rsidRPr="00F45BCF">
              <w:rPr>
                <w:rFonts w:cstheme="minorHAnsi"/>
                <w:b/>
              </w:rPr>
              <w:t xml:space="preserve"> WNIOS</w:t>
            </w:r>
            <w:r w:rsidR="00146A21" w:rsidRPr="00F45BCF">
              <w:rPr>
                <w:rFonts w:cstheme="minorHAnsi"/>
                <w:b/>
              </w:rPr>
              <w:t>E</w:t>
            </w:r>
            <w:r w:rsidRPr="00F45BCF">
              <w:rPr>
                <w:rFonts w:cstheme="minorHAnsi"/>
                <w:b/>
              </w:rPr>
              <w:t xml:space="preserve">K? </w:t>
            </w:r>
          </w:p>
        </w:tc>
      </w:tr>
    </w:tbl>
    <w:p w14:paraId="41B495E7" w14:textId="77777777" w:rsidR="0049563A" w:rsidRPr="00F45BCF" w:rsidRDefault="0049563A" w:rsidP="0049563A">
      <w:pPr>
        <w:spacing w:after="0"/>
        <w:rPr>
          <w:rFonts w:cstheme="minorHAnsi"/>
        </w:rPr>
      </w:pPr>
      <w:r w:rsidRPr="00F45BCF">
        <w:rPr>
          <w:rFonts w:cstheme="minorHAnsi"/>
        </w:rPr>
        <w:t xml:space="preserve">O </w:t>
      </w:r>
      <w:r w:rsidR="00AC5D74" w:rsidRPr="00F45BCF">
        <w:rPr>
          <w:rFonts w:cstheme="minorHAnsi"/>
        </w:rPr>
        <w:t>grant</w:t>
      </w:r>
      <w:r w:rsidRPr="00F45BCF">
        <w:rPr>
          <w:rFonts w:cstheme="minorHAnsi"/>
        </w:rPr>
        <w:t xml:space="preserve"> mogą się ubiegać</w:t>
      </w:r>
      <w:r w:rsidR="00893868" w:rsidRPr="00F45BCF">
        <w:rPr>
          <w:rStyle w:val="Odwoanieprzypisudolnego"/>
          <w:rFonts w:cstheme="minorHAnsi"/>
        </w:rPr>
        <w:footnoteReference w:id="1"/>
      </w:r>
      <w:r w:rsidRPr="00F45BCF">
        <w:rPr>
          <w:rFonts w:cstheme="minorHAnsi"/>
        </w:rPr>
        <w:t>:</w:t>
      </w:r>
    </w:p>
    <w:p w14:paraId="47E789EC" w14:textId="77777777" w:rsidR="007A7CEF" w:rsidRPr="00F45BCF" w:rsidRDefault="009468C4" w:rsidP="00893868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>- w</w:t>
      </w:r>
      <w:r w:rsidR="007A7CEF" w:rsidRPr="00F45BCF">
        <w:rPr>
          <w:rFonts w:cstheme="minorHAnsi"/>
        </w:rPr>
        <w:t>szystkie podmioty z wyłączeniem osób fizycznych (nie dotyczy osób prowadzących działalność gospodarczą lub oświatową na podstawie przepisów odrębnych).</w:t>
      </w:r>
    </w:p>
    <w:p w14:paraId="18A2F5C2" w14:textId="77777777" w:rsidR="00893868" w:rsidRPr="00F45BCF" w:rsidRDefault="00893868" w:rsidP="00893868">
      <w:pPr>
        <w:spacing w:after="0"/>
        <w:jc w:val="both"/>
        <w:rPr>
          <w:rFonts w:cstheme="minorHAnsi"/>
        </w:rPr>
      </w:pPr>
    </w:p>
    <w:tbl>
      <w:tblPr>
        <w:tblStyle w:val="Siatkatabeli"/>
        <w:tblW w:w="9558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F45BCF" w:rsidRPr="00F45BCF" w14:paraId="1FEABF3E" w14:textId="77777777" w:rsidTr="00127DA3">
        <w:tc>
          <w:tcPr>
            <w:tcW w:w="9558" w:type="dxa"/>
            <w:shd w:val="clear" w:color="auto" w:fill="9CC2E5" w:themeFill="accent5" w:themeFillTint="99"/>
          </w:tcPr>
          <w:p w14:paraId="3EBAD0D8" w14:textId="77777777" w:rsidR="0049563A" w:rsidRPr="004A5C0C" w:rsidRDefault="0049563A" w:rsidP="00FA1A93">
            <w:pPr>
              <w:rPr>
                <w:rFonts w:cstheme="minorHAnsi"/>
                <w:b/>
                <w:color w:val="FF0000"/>
              </w:rPr>
            </w:pPr>
            <w:r w:rsidRPr="00F45BCF">
              <w:rPr>
                <w:rFonts w:cstheme="minorHAnsi"/>
                <w:b/>
              </w:rPr>
              <w:t xml:space="preserve">V. </w:t>
            </w:r>
            <w:r w:rsidR="005541AA" w:rsidRPr="00F45BCF">
              <w:rPr>
                <w:rFonts w:cstheme="minorHAnsi"/>
                <w:b/>
              </w:rPr>
              <w:t>NA CO MOŻNA OTRZYMA</w:t>
            </w:r>
            <w:r w:rsidR="003B1035" w:rsidRPr="00F45BCF">
              <w:rPr>
                <w:rFonts w:cstheme="minorHAnsi"/>
                <w:b/>
              </w:rPr>
              <w:t xml:space="preserve">Ć </w:t>
            </w:r>
            <w:r w:rsidR="005541AA" w:rsidRPr="00F45BCF">
              <w:rPr>
                <w:rFonts w:cstheme="minorHAnsi"/>
                <w:b/>
              </w:rPr>
              <w:t>GRANT</w:t>
            </w:r>
            <w:r w:rsidRPr="00F45BCF">
              <w:rPr>
                <w:rFonts w:cstheme="minorHAnsi"/>
                <w:b/>
              </w:rPr>
              <w:t xml:space="preserve">? </w:t>
            </w:r>
            <w:r w:rsidR="00BD46E5" w:rsidRPr="00F45BCF">
              <w:rPr>
                <w:rStyle w:val="Odwoanieprzypisudolnego"/>
                <w:rFonts w:cstheme="minorHAnsi"/>
                <w:b/>
              </w:rPr>
              <w:footnoteReference w:id="2"/>
            </w:r>
            <w:r w:rsidR="004A5C0C">
              <w:rPr>
                <w:rFonts w:cstheme="minorHAnsi"/>
                <w:b/>
              </w:rPr>
              <w:t xml:space="preserve">  </w:t>
            </w:r>
          </w:p>
        </w:tc>
      </w:tr>
    </w:tbl>
    <w:p w14:paraId="0BB78006" w14:textId="77777777" w:rsidR="005541AA" w:rsidRPr="007C10EC" w:rsidRDefault="005541AA" w:rsidP="007C10EC">
      <w:pPr>
        <w:pStyle w:val="Akapitzlist"/>
        <w:numPr>
          <w:ilvl w:val="3"/>
          <w:numId w:val="4"/>
        </w:numPr>
        <w:spacing w:after="0"/>
        <w:ind w:left="284" w:hanging="284"/>
        <w:jc w:val="both"/>
        <w:rPr>
          <w:rFonts w:cstheme="minorHAnsi"/>
        </w:rPr>
      </w:pPr>
      <w:r w:rsidRPr="007C10EC">
        <w:rPr>
          <w:rFonts w:cstheme="minorHAnsi"/>
        </w:rPr>
        <w:t>Działania na rzecz osób zagrożonych ubóstwem lub wykluczeniem społecznym, w zakresie wdrożenia rozwiązań z obszaru aktywnej integracji o charakterze środowiskowym takich jak:</w:t>
      </w:r>
    </w:p>
    <w:p w14:paraId="19B71922" w14:textId="77777777" w:rsidR="005541AA" w:rsidRPr="00F45BCF" w:rsidRDefault="005541AA" w:rsidP="007C10EC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5F0FF9">
        <w:rPr>
          <w:rFonts w:cstheme="minorHAnsi"/>
          <w:b/>
        </w:rPr>
        <w:t>kluby samopomocy</w:t>
      </w:r>
      <w:r w:rsidRPr="00F45BCF">
        <w:rPr>
          <w:rFonts w:cstheme="minorHAnsi"/>
        </w:rPr>
        <w:t xml:space="preserve"> (w tym z programem rówieśniczym obejmujące m.in.: rówieśnicze doradztwo, edukację, liderowanie, coaching rówieśniczy) i </w:t>
      </w:r>
      <w:r w:rsidRPr="005F0FF9">
        <w:rPr>
          <w:rFonts w:cstheme="minorHAnsi"/>
          <w:b/>
        </w:rPr>
        <w:t>świetlice środowiskowe</w:t>
      </w:r>
      <w:r w:rsidRPr="00F45BCF">
        <w:rPr>
          <w:rFonts w:cstheme="minorHAnsi"/>
        </w:rPr>
        <w:t xml:space="preserve"> (w tym z programem socjoterapeutycznym, programem rówieśniczym obejmujące m.in.: rówieśnicze doradztwo, edukację, liderowanie, coaching rówieśniczy),</w:t>
      </w:r>
    </w:p>
    <w:p w14:paraId="204BF49C" w14:textId="77777777" w:rsidR="005541AA" w:rsidRPr="00F45BCF" w:rsidRDefault="005541AA" w:rsidP="007C10EC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5F0FF9">
        <w:rPr>
          <w:rFonts w:cstheme="minorHAnsi"/>
          <w:b/>
        </w:rPr>
        <w:t>kluby młodzieżowe</w:t>
      </w:r>
      <w:r w:rsidRPr="00F45BCF">
        <w:rPr>
          <w:rFonts w:cstheme="minorHAnsi"/>
        </w:rPr>
        <w:t xml:space="preserve"> (w tym z programem rówieśniczym obejmujące m.in.: rówieśnicze doradztwo, edukacje, liderowanie, coaching rówieśniczy) i </w:t>
      </w:r>
      <w:r w:rsidRPr="005F0FF9">
        <w:rPr>
          <w:rFonts w:cstheme="minorHAnsi"/>
          <w:b/>
        </w:rPr>
        <w:t>inne z obszaru aktywnej integracji o charakterze środowiskowym,</w:t>
      </w:r>
    </w:p>
    <w:p w14:paraId="1CF3D48C" w14:textId="77777777" w:rsidR="005541AA" w:rsidRPr="00F45BCF" w:rsidRDefault="005541AA" w:rsidP="007C10EC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5F0FF9">
        <w:rPr>
          <w:rFonts w:cstheme="minorHAnsi"/>
          <w:b/>
        </w:rPr>
        <w:t>aktywizacja społeczno-zawodowa</w:t>
      </w:r>
      <w:r w:rsidRPr="00F45BCF">
        <w:rPr>
          <w:rFonts w:cstheme="minorHAnsi"/>
        </w:rPr>
        <w:t xml:space="preserve"> (w tym szkolenia i podnoszące kompetencje i/lub dające nowe umiejętności zawodowe i społeczne) i </w:t>
      </w:r>
      <w:r w:rsidRPr="005F0FF9">
        <w:rPr>
          <w:rFonts w:cstheme="minorHAnsi"/>
          <w:b/>
        </w:rPr>
        <w:t>kluby pracy</w:t>
      </w:r>
      <w:r w:rsidRPr="00F45BCF">
        <w:rPr>
          <w:rFonts w:cstheme="minorHAnsi"/>
        </w:rPr>
        <w:t>,</w:t>
      </w:r>
    </w:p>
    <w:p w14:paraId="512DCA76" w14:textId="77777777" w:rsidR="005541AA" w:rsidRPr="00F45BCF" w:rsidRDefault="005541AA" w:rsidP="007C10E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cstheme="minorHAnsi"/>
        </w:rPr>
      </w:pPr>
      <w:r w:rsidRPr="00F45BCF">
        <w:rPr>
          <w:rFonts w:cstheme="minorHAnsi"/>
        </w:rPr>
        <w:t>Działania wspierające rozwiązania w zakresie organizowania społeczności lokalnej i animacji społecznej z wykorzystaniem m.in.:</w:t>
      </w:r>
    </w:p>
    <w:p w14:paraId="64BCF545" w14:textId="77777777" w:rsidR="005541AA" w:rsidRPr="005F0FF9" w:rsidRDefault="005541AA" w:rsidP="007C10EC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cstheme="minorHAnsi"/>
          <w:b/>
        </w:rPr>
      </w:pPr>
      <w:r w:rsidRPr="005F0FF9">
        <w:rPr>
          <w:rFonts w:cstheme="minorHAnsi"/>
          <w:b/>
        </w:rPr>
        <w:t>usług wzajemnościowych, samopomocowych,</w:t>
      </w:r>
    </w:p>
    <w:p w14:paraId="401A4131" w14:textId="77777777" w:rsidR="005541AA" w:rsidRPr="005F0FF9" w:rsidRDefault="005541AA" w:rsidP="007C10EC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cstheme="minorHAnsi"/>
          <w:b/>
        </w:rPr>
      </w:pPr>
      <w:r w:rsidRPr="005F0FF9">
        <w:rPr>
          <w:rFonts w:cstheme="minorHAnsi"/>
          <w:b/>
        </w:rPr>
        <w:t>lidera lub animatora aktywności lokalnej oraz obywatelskiej,</w:t>
      </w:r>
    </w:p>
    <w:p w14:paraId="4A43C892" w14:textId="77777777" w:rsidR="005541AA" w:rsidRPr="005F0FF9" w:rsidRDefault="005541AA" w:rsidP="007C10EC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cstheme="minorHAnsi"/>
          <w:b/>
        </w:rPr>
      </w:pPr>
      <w:r w:rsidRPr="005F0FF9">
        <w:rPr>
          <w:rFonts w:cstheme="minorHAnsi"/>
          <w:b/>
        </w:rPr>
        <w:t>i inne rozwiązania w zakresie organizowania społeczności lokalnej i animacji społecznej.</w:t>
      </w:r>
    </w:p>
    <w:p w14:paraId="30B55E7F" w14:textId="77777777" w:rsidR="003B1035" w:rsidRPr="00F45BCF" w:rsidRDefault="003B1035" w:rsidP="003B1035">
      <w:pPr>
        <w:pStyle w:val="Akapitzlist"/>
        <w:spacing w:after="0"/>
        <w:rPr>
          <w:rFonts w:cstheme="minorHAnsi"/>
        </w:rPr>
      </w:pPr>
    </w:p>
    <w:tbl>
      <w:tblPr>
        <w:tblStyle w:val="Siatkatabeli"/>
        <w:tblW w:w="9493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F45BCF" w:rsidRPr="00F45BCF" w14:paraId="776FD9B2" w14:textId="77777777" w:rsidTr="00576EF5">
        <w:tc>
          <w:tcPr>
            <w:tcW w:w="9493" w:type="dxa"/>
            <w:shd w:val="clear" w:color="auto" w:fill="9CC2E5" w:themeFill="accent5" w:themeFillTint="99"/>
          </w:tcPr>
          <w:p w14:paraId="38F70461" w14:textId="77777777" w:rsidR="00DB5BF0" w:rsidRPr="00F45BCF" w:rsidRDefault="000F5558" w:rsidP="00EF6F9D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V</w:t>
            </w:r>
            <w:r w:rsidR="0049563A" w:rsidRPr="00F45BCF">
              <w:rPr>
                <w:rFonts w:cstheme="minorHAnsi"/>
                <w:b/>
              </w:rPr>
              <w:t>I</w:t>
            </w:r>
            <w:r w:rsidR="00DB5BF0" w:rsidRPr="00F45BCF">
              <w:rPr>
                <w:rFonts w:cstheme="minorHAnsi"/>
                <w:b/>
              </w:rPr>
              <w:t xml:space="preserve">. FORMA WSPARCIA I POZIOM DOFINANSOWANIA </w:t>
            </w:r>
          </w:p>
        </w:tc>
      </w:tr>
    </w:tbl>
    <w:p w14:paraId="18FF876A" w14:textId="77777777" w:rsidR="00EA7E38" w:rsidRDefault="002D3313" w:rsidP="00DB5BF0">
      <w:pPr>
        <w:spacing w:after="0"/>
        <w:jc w:val="both"/>
        <w:rPr>
          <w:rFonts w:cstheme="minorHAnsi"/>
        </w:rPr>
      </w:pPr>
      <w:r w:rsidRPr="00474F5D">
        <w:rPr>
          <w:rFonts w:cstheme="minorHAnsi"/>
          <w:b/>
        </w:rPr>
        <w:t>Form</w:t>
      </w:r>
      <w:r w:rsidR="00EA7E38" w:rsidRPr="00474F5D">
        <w:rPr>
          <w:rFonts w:cstheme="minorHAnsi"/>
          <w:b/>
        </w:rPr>
        <w:t>a</w:t>
      </w:r>
      <w:r w:rsidRPr="00474F5D">
        <w:rPr>
          <w:rFonts w:cstheme="minorHAnsi"/>
          <w:b/>
        </w:rPr>
        <w:t xml:space="preserve"> wsparcia</w:t>
      </w:r>
      <w:r w:rsidR="001B54A5">
        <w:rPr>
          <w:rStyle w:val="Odwoanieprzypisudolnego"/>
          <w:rFonts w:cstheme="minorHAnsi"/>
          <w:b/>
        </w:rPr>
        <w:footnoteReference w:id="3"/>
      </w:r>
      <w:r w:rsidR="00EA7E38">
        <w:rPr>
          <w:rFonts w:cstheme="minorHAnsi"/>
        </w:rPr>
        <w:t xml:space="preserve">: </w:t>
      </w:r>
      <w:r w:rsidR="007D2B2D">
        <w:rPr>
          <w:rFonts w:cstheme="minorHAnsi"/>
        </w:rPr>
        <w:t>……………………….</w:t>
      </w:r>
    </w:p>
    <w:p w14:paraId="1DFAA9D4" w14:textId="77777777" w:rsidR="002D3313" w:rsidRPr="00F45BCF" w:rsidRDefault="00EA7E38" w:rsidP="00DB5BF0">
      <w:p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F45BCF">
        <w:rPr>
          <w:rFonts w:cstheme="minorHAnsi"/>
        </w:rPr>
        <w:t>ysokoś</w:t>
      </w:r>
      <w:r>
        <w:rPr>
          <w:rFonts w:cstheme="minorHAnsi"/>
        </w:rPr>
        <w:t>ć</w:t>
      </w:r>
      <w:r w:rsidRPr="00F45BCF">
        <w:rPr>
          <w:rFonts w:cstheme="minorHAnsi"/>
        </w:rPr>
        <w:t xml:space="preserve"> maksymaln</w:t>
      </w:r>
      <w:r>
        <w:rPr>
          <w:rFonts w:cstheme="minorHAnsi"/>
        </w:rPr>
        <w:t>a</w:t>
      </w:r>
      <w:r w:rsidRPr="00F45BCF">
        <w:rPr>
          <w:rFonts w:cstheme="minorHAnsi"/>
        </w:rPr>
        <w:t xml:space="preserve"> </w:t>
      </w:r>
      <w:r>
        <w:rPr>
          <w:rFonts w:cstheme="minorHAnsi"/>
          <w:b/>
        </w:rPr>
        <w:t>g</w:t>
      </w:r>
      <w:r w:rsidR="002D3313" w:rsidRPr="00F45BCF">
        <w:rPr>
          <w:rFonts w:cstheme="minorHAnsi"/>
          <w:b/>
        </w:rPr>
        <w:t>rant</w:t>
      </w:r>
      <w:r>
        <w:rPr>
          <w:rFonts w:cstheme="minorHAnsi"/>
          <w:b/>
        </w:rPr>
        <w:t xml:space="preserve">u </w:t>
      </w:r>
      <w:r w:rsidRPr="00474F5D">
        <w:rPr>
          <w:rFonts w:cstheme="minorHAnsi"/>
        </w:rPr>
        <w:t>wynosi</w:t>
      </w:r>
      <w:r w:rsidR="002D3313" w:rsidRPr="00F45BCF">
        <w:rPr>
          <w:rFonts w:cstheme="minorHAnsi"/>
        </w:rPr>
        <w:t xml:space="preserve"> …………….. zł</w:t>
      </w:r>
      <w:r>
        <w:rPr>
          <w:rFonts w:cstheme="minorHAnsi"/>
        </w:rPr>
        <w:t xml:space="preserve"> i </w:t>
      </w:r>
      <w:r w:rsidR="002D3313" w:rsidRPr="00F45BCF">
        <w:rPr>
          <w:rFonts w:cstheme="minorHAnsi"/>
        </w:rPr>
        <w:t xml:space="preserve">stanowi </w:t>
      </w:r>
      <w:r w:rsidR="002D3313" w:rsidRPr="00F45BCF">
        <w:rPr>
          <w:rFonts w:cstheme="minorHAnsi"/>
          <w:b/>
        </w:rPr>
        <w:t>85%</w:t>
      </w:r>
      <w:r w:rsidR="002D3313" w:rsidRPr="00F45BCF">
        <w:rPr>
          <w:rFonts w:cstheme="minorHAnsi"/>
        </w:rPr>
        <w:t xml:space="preserve"> środków z </w:t>
      </w:r>
      <w:r w:rsidR="002D3313" w:rsidRPr="00F45BCF">
        <w:rPr>
          <w:rFonts w:cstheme="minorHAnsi"/>
          <w:b/>
        </w:rPr>
        <w:t>Europejskiego Funduszu Społecznego</w:t>
      </w:r>
      <w:r w:rsidR="002D3313" w:rsidRPr="00F45BCF">
        <w:rPr>
          <w:rFonts w:cstheme="minorHAnsi"/>
        </w:rPr>
        <w:t xml:space="preserve"> na wydatki kwalifikowalne w projekcie objętym grantem. </w:t>
      </w:r>
    </w:p>
    <w:p w14:paraId="3451E5F6" w14:textId="77777777" w:rsidR="002D3313" w:rsidRPr="00F45BCF" w:rsidRDefault="002D3313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Wnioskodawca zobowiązany jest do wniesienia wkładu własnego - </w:t>
      </w:r>
      <w:r w:rsidRPr="00F45BCF">
        <w:rPr>
          <w:rFonts w:cstheme="minorHAnsi"/>
          <w:b/>
        </w:rPr>
        <w:t>15%</w:t>
      </w:r>
      <w:r w:rsidRPr="00F45BCF">
        <w:rPr>
          <w:rFonts w:cstheme="minorHAnsi"/>
        </w:rPr>
        <w:t xml:space="preserve"> wydatków kwalifikowalnych projektu objętego grantem. </w:t>
      </w:r>
    </w:p>
    <w:p w14:paraId="44EFCDD5" w14:textId="77777777" w:rsidR="002D3313" w:rsidRPr="00F45BCF" w:rsidRDefault="002D3313" w:rsidP="002D3313">
      <w:pPr>
        <w:spacing w:after="0"/>
        <w:rPr>
          <w:rFonts w:cstheme="minorHAnsi"/>
        </w:rPr>
      </w:pPr>
    </w:p>
    <w:tbl>
      <w:tblPr>
        <w:tblStyle w:val="Siatkatabeli"/>
        <w:tblW w:w="9493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F45BCF" w:rsidRPr="00F45BCF" w14:paraId="3C5A65F9" w14:textId="77777777" w:rsidTr="00576EF5">
        <w:tc>
          <w:tcPr>
            <w:tcW w:w="9493" w:type="dxa"/>
            <w:shd w:val="clear" w:color="auto" w:fill="9CC2E5" w:themeFill="accent5" w:themeFillTint="99"/>
          </w:tcPr>
          <w:p w14:paraId="3EB83873" w14:textId="77777777" w:rsidR="00DB5BF0" w:rsidRPr="00F45BCF" w:rsidRDefault="00DB5BF0" w:rsidP="00255AEF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V</w:t>
            </w:r>
            <w:r w:rsidR="0049563A" w:rsidRPr="00F45BCF">
              <w:rPr>
                <w:rFonts w:cstheme="minorHAnsi"/>
                <w:b/>
              </w:rPr>
              <w:t>II</w:t>
            </w:r>
            <w:r w:rsidRPr="00F45BCF">
              <w:rPr>
                <w:rFonts w:cstheme="minorHAnsi"/>
                <w:b/>
              </w:rPr>
              <w:t xml:space="preserve">. </w:t>
            </w:r>
            <w:r w:rsidR="00D47E97">
              <w:rPr>
                <w:rFonts w:cstheme="minorHAnsi"/>
                <w:b/>
              </w:rPr>
              <w:t>ALOKACJA</w:t>
            </w:r>
            <w:r w:rsidRPr="00F45BCF">
              <w:rPr>
                <w:rFonts w:cstheme="minorHAnsi"/>
                <w:b/>
              </w:rPr>
              <w:t xml:space="preserve"> ŚRODKÓW </w:t>
            </w:r>
            <w:r w:rsidR="00A14B2A">
              <w:rPr>
                <w:rFonts w:cstheme="minorHAnsi"/>
                <w:b/>
              </w:rPr>
              <w:t>W NABORZE</w:t>
            </w:r>
          </w:p>
        </w:tc>
      </w:tr>
    </w:tbl>
    <w:p w14:paraId="7306E542" w14:textId="77777777" w:rsidR="002D3313" w:rsidRPr="00F45BCF" w:rsidRDefault="002D3313" w:rsidP="005740E8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Całkowita kwota środków przeznaczonych na dofinansowanie projektów objętych grantem w </w:t>
      </w:r>
      <w:r w:rsidR="003D54A6" w:rsidRPr="00F45BCF">
        <w:rPr>
          <w:rFonts w:cstheme="minorHAnsi"/>
        </w:rPr>
        <w:t>naborze</w:t>
      </w:r>
      <w:r w:rsidRPr="00F45BCF">
        <w:rPr>
          <w:rFonts w:cstheme="minorHAnsi"/>
        </w:rPr>
        <w:t xml:space="preserve"> wynosi </w:t>
      </w:r>
      <w:r w:rsidR="005740E8" w:rsidRPr="00F45BCF">
        <w:rPr>
          <w:rFonts w:cstheme="minorHAnsi"/>
        </w:rPr>
        <w:t xml:space="preserve">……………………. </w:t>
      </w:r>
      <w:r w:rsidRPr="00F45BCF">
        <w:rPr>
          <w:rFonts w:cstheme="minorHAnsi"/>
        </w:rPr>
        <w:t>PLN.</w:t>
      </w:r>
    </w:p>
    <w:tbl>
      <w:tblPr>
        <w:tblStyle w:val="Siatkatabeli"/>
        <w:tblW w:w="9493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F45BCF" w:rsidRPr="00F45BCF" w14:paraId="79CB1E54" w14:textId="77777777" w:rsidTr="00576EF5">
        <w:tc>
          <w:tcPr>
            <w:tcW w:w="9493" w:type="dxa"/>
            <w:shd w:val="clear" w:color="auto" w:fill="9CC2E5" w:themeFill="accent5" w:themeFillTint="99"/>
          </w:tcPr>
          <w:p w14:paraId="241DA45D" w14:textId="77777777" w:rsidR="00A96309" w:rsidRDefault="00A96309" w:rsidP="00301F32">
            <w:pPr>
              <w:rPr>
                <w:rFonts w:cstheme="minorHAnsi"/>
                <w:b/>
              </w:rPr>
            </w:pPr>
          </w:p>
          <w:p w14:paraId="03FF7228" w14:textId="765B356E" w:rsidR="00DB5BF0" w:rsidRPr="00F45BCF" w:rsidRDefault="00A96309" w:rsidP="00301F3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VIII</w:t>
            </w:r>
            <w:r w:rsidR="00DB5BF0" w:rsidRPr="00F45BCF">
              <w:rPr>
                <w:rFonts w:cstheme="minorHAnsi"/>
                <w:b/>
              </w:rPr>
              <w:t xml:space="preserve">. </w:t>
            </w:r>
            <w:r w:rsidR="003D54A6" w:rsidRPr="00F45BCF">
              <w:rPr>
                <w:rFonts w:cstheme="minorHAnsi"/>
                <w:b/>
              </w:rPr>
              <w:t>ZASADY UDZIELANIA WSPARCIA NA PROJEKTY OBJĘTE GRANTEM W RAMACH EFS</w:t>
            </w:r>
          </w:p>
        </w:tc>
      </w:tr>
    </w:tbl>
    <w:p w14:paraId="603AE7DF" w14:textId="77777777" w:rsidR="00A96309" w:rsidRPr="00F45BCF" w:rsidRDefault="00A96309" w:rsidP="00A96309">
      <w:pPr>
        <w:spacing w:after="0" w:line="240" w:lineRule="auto"/>
        <w:jc w:val="both"/>
        <w:rPr>
          <w:rFonts w:cstheme="minorHAnsi"/>
        </w:rPr>
      </w:pPr>
      <w:r w:rsidRPr="00F45BCF">
        <w:rPr>
          <w:rFonts w:cstheme="minorHAnsi"/>
        </w:rPr>
        <w:t>Na etapie weryfikacji wstępnej wniosku LGD</w:t>
      </w:r>
      <w:r w:rsidRPr="00F45BCF">
        <w:rPr>
          <w:rFonts w:cstheme="minorHAnsi"/>
          <w:vertAlign w:val="superscript"/>
        </w:rPr>
        <w:footnoteReference w:id="4"/>
      </w:r>
      <w:r w:rsidRPr="00F45BCF">
        <w:rPr>
          <w:rFonts w:cstheme="minorHAnsi"/>
        </w:rPr>
        <w:t xml:space="preserve"> ma możliwość</w:t>
      </w:r>
      <w:r w:rsidRPr="00F45BCF">
        <w:rPr>
          <w:rFonts w:cstheme="minorHAnsi"/>
          <w:b/>
        </w:rPr>
        <w:t xml:space="preserve"> jednorazowego</w:t>
      </w:r>
      <w:r w:rsidRPr="00F45BCF">
        <w:rPr>
          <w:rFonts w:cstheme="minorHAnsi"/>
        </w:rPr>
        <w:t xml:space="preserve"> wezwania wnioskodawcy do złożenia wyjaśnień/dokumentów mających niezbędne znaczenie na każdym etapie oceny i wyboru projektu przez Radę, w szczególności gdy:</w:t>
      </w:r>
    </w:p>
    <w:p w14:paraId="4EDE34A5" w14:textId="77777777" w:rsidR="00A96309" w:rsidRPr="00F45BCF" w:rsidRDefault="00A96309" w:rsidP="00A96309">
      <w:pPr>
        <w:numPr>
          <w:ilvl w:val="1"/>
          <w:numId w:val="6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 xml:space="preserve">dany dokument nie został załączony do wniosku pomimo zaznaczenia w formularzu wniosku, iż wnioskodawca go załącza, </w:t>
      </w:r>
    </w:p>
    <w:p w14:paraId="3D968797" w14:textId="77777777" w:rsidR="00A96309" w:rsidRPr="00F45BCF" w:rsidRDefault="00A96309" w:rsidP="00A96309">
      <w:pPr>
        <w:numPr>
          <w:ilvl w:val="1"/>
          <w:numId w:val="6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dany dokument nie został załączony (niezależnie od deklaracji wnioskodawcy wyrażonej we wniosku), a z formularza wniosku wynika, że jest to dokument obowiązkowy,</w:t>
      </w:r>
    </w:p>
    <w:p w14:paraId="52DC8A0A" w14:textId="465805A1" w:rsidR="00A96309" w:rsidRPr="00F45BCF" w:rsidRDefault="00A96309" w:rsidP="00A96309">
      <w:pPr>
        <w:numPr>
          <w:ilvl w:val="1"/>
          <w:numId w:val="6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informacje zawarte we wniosku o powierzenie grantu</w:t>
      </w:r>
      <w:r>
        <w:rPr>
          <w:rFonts w:cstheme="minorHAnsi"/>
        </w:rPr>
        <w:t xml:space="preserve"> oraz załącznikach są rozbieżne.</w:t>
      </w:r>
    </w:p>
    <w:p w14:paraId="71A887D5" w14:textId="77777777" w:rsidR="00A96309" w:rsidRDefault="00A96309" w:rsidP="00A96309">
      <w:pPr>
        <w:spacing w:after="0" w:line="240" w:lineRule="auto"/>
        <w:jc w:val="both"/>
        <w:rPr>
          <w:rFonts w:cstheme="minorHAnsi"/>
        </w:rPr>
      </w:pPr>
    </w:p>
    <w:p w14:paraId="696FED4A" w14:textId="77777777" w:rsidR="00A96309" w:rsidRPr="00F45BCF" w:rsidRDefault="00A96309" w:rsidP="00A96309">
      <w:pPr>
        <w:spacing w:after="0" w:line="240" w:lineRule="auto"/>
        <w:jc w:val="both"/>
        <w:rPr>
          <w:rFonts w:cstheme="minorHAnsi"/>
        </w:rPr>
      </w:pPr>
      <w:r w:rsidRPr="00F45BCF">
        <w:rPr>
          <w:rFonts w:cstheme="minorHAnsi"/>
        </w:rPr>
        <w:t>Wezwanie:</w:t>
      </w:r>
    </w:p>
    <w:p w14:paraId="05EF13EA" w14:textId="77777777" w:rsidR="00A96309" w:rsidRPr="00F45BCF" w:rsidRDefault="00A96309" w:rsidP="00A9630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zawiera informację dla wnioskodawcy co należy uzupełnić wraz z uzasadnieniem,</w:t>
      </w:r>
    </w:p>
    <w:p w14:paraId="3FDBBE4A" w14:textId="77777777" w:rsidR="00A96309" w:rsidRPr="00F45BCF" w:rsidRDefault="00A96309" w:rsidP="00A9630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powinno być wysłane niezwłocznie po przeprowadzeniu weryfikacji wstępnej wniosku i w formie pisemnej,</w:t>
      </w:r>
    </w:p>
    <w:p w14:paraId="6C200541" w14:textId="77777777" w:rsidR="00A96309" w:rsidRPr="00F45BCF" w:rsidRDefault="00A96309" w:rsidP="00A9630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może być skierowane za pomocą:</w:t>
      </w:r>
    </w:p>
    <w:p w14:paraId="23768FCB" w14:textId="77777777" w:rsidR="00A96309" w:rsidRPr="00F45BCF" w:rsidRDefault="00A96309" w:rsidP="00A96309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nadania</w:t>
      </w:r>
      <w:r w:rsidRPr="00F45BCF">
        <w:rPr>
          <w:rFonts w:cstheme="minorHAnsi"/>
          <w:vertAlign w:val="superscript"/>
        </w:rPr>
        <w:footnoteReference w:id="5"/>
      </w:r>
      <w:r w:rsidRPr="00F45BCF">
        <w:rPr>
          <w:rFonts w:cstheme="minorHAnsi"/>
        </w:rPr>
        <w:t xml:space="preserve"> (za potwierdzeniem odbioru) w polskiej placówce pocztowej wyznaczonego operatora w rozumieniu Ustawy z dnia 23 listopada 2012 r. – Prawo pocztowe (Dz. U. z 2017 r. poz. 1481) lub</w:t>
      </w:r>
    </w:p>
    <w:p w14:paraId="167717EB" w14:textId="77777777" w:rsidR="00A96309" w:rsidRPr="00F45BCF" w:rsidRDefault="00A96309" w:rsidP="00A96309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szybkich dostępnych środków komunikacji, tj. poczta elektroniczna</w:t>
      </w:r>
      <w:r w:rsidRPr="00F45BCF">
        <w:rPr>
          <w:rFonts w:cstheme="minorHAnsi"/>
          <w:vertAlign w:val="superscript"/>
        </w:rPr>
        <w:footnoteReference w:id="6"/>
      </w:r>
      <w:r w:rsidRPr="00F45BCF">
        <w:rPr>
          <w:rFonts w:cstheme="minorHAnsi"/>
        </w:rPr>
        <w:t>.</w:t>
      </w:r>
    </w:p>
    <w:p w14:paraId="71DD5C8C" w14:textId="77777777" w:rsidR="00A96309" w:rsidRPr="00F45BCF" w:rsidRDefault="00A96309" w:rsidP="00A96309">
      <w:pPr>
        <w:spacing w:after="0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 xml:space="preserve">Wymagana jest zwrotna informacja o odebraniu wezwania. </w:t>
      </w:r>
    </w:p>
    <w:p w14:paraId="54346051" w14:textId="77777777" w:rsidR="00A96309" w:rsidRPr="00F45BCF" w:rsidRDefault="00A96309" w:rsidP="00A96309">
      <w:pPr>
        <w:spacing w:after="0" w:line="240" w:lineRule="auto"/>
        <w:jc w:val="both"/>
        <w:rPr>
          <w:rFonts w:cstheme="minorHAnsi"/>
        </w:rPr>
      </w:pPr>
      <w:r w:rsidRPr="00F45BCF">
        <w:rPr>
          <w:rFonts w:cstheme="minorHAnsi"/>
        </w:rPr>
        <w:t>Wnioskodawca po otrzymaniu wezwania składa, w terminie nie dłuższym niż 5 dni roboczych od dnia otrzymania wezwania, w formie odrębnego pisma</w:t>
      </w:r>
      <w:r w:rsidRPr="00F45BCF">
        <w:rPr>
          <w:rFonts w:cstheme="minorHAnsi"/>
          <w:vertAlign w:val="superscript"/>
        </w:rPr>
        <w:footnoteReference w:id="7"/>
      </w:r>
      <w:r w:rsidRPr="00F45BCF">
        <w:rPr>
          <w:rFonts w:cstheme="minorHAnsi"/>
        </w:rPr>
        <w:t>, wymagane uzupełnienia w zakresie wskazanym przez LGD, pod rygorem pozostawienia wniosku bez rozpatrzenia</w:t>
      </w:r>
      <w:r w:rsidRPr="00F45BCF">
        <w:rPr>
          <w:rFonts w:cstheme="minorHAnsi"/>
          <w:vertAlign w:val="superscript"/>
        </w:rPr>
        <w:footnoteReference w:id="8"/>
      </w:r>
      <w:r w:rsidRPr="00F45BCF">
        <w:rPr>
          <w:rFonts w:cstheme="minorHAnsi"/>
        </w:rPr>
        <w:t xml:space="preserve">. </w:t>
      </w:r>
    </w:p>
    <w:p w14:paraId="785FEE32" w14:textId="77777777" w:rsidR="00A96309" w:rsidRPr="00F45BCF" w:rsidRDefault="00A96309" w:rsidP="00A96309">
      <w:pPr>
        <w:spacing w:after="0" w:line="240" w:lineRule="auto"/>
        <w:jc w:val="both"/>
      </w:pPr>
      <w:r w:rsidRPr="00F45BCF">
        <w:t xml:space="preserve">Od pozostawienia wniosku bez rozpatrzenia nie przysługuje protest. </w:t>
      </w:r>
    </w:p>
    <w:p w14:paraId="1341EE26" w14:textId="77777777" w:rsidR="00A96309" w:rsidRPr="00F45BCF" w:rsidRDefault="00A96309" w:rsidP="00A96309">
      <w:pPr>
        <w:spacing w:after="0" w:line="240" w:lineRule="auto"/>
        <w:jc w:val="both"/>
        <w:rPr>
          <w:rFonts w:cstheme="minorHAnsi"/>
        </w:rPr>
      </w:pPr>
      <w:r w:rsidRPr="00F45BCF">
        <w:rPr>
          <w:rFonts w:cstheme="minorHAnsi"/>
        </w:rPr>
        <w:t xml:space="preserve">Pismo stanowić będzie załącznik do Karty weryfikacji wstępnej wniosku. </w:t>
      </w:r>
    </w:p>
    <w:p w14:paraId="6359F68D" w14:textId="77777777" w:rsidR="00A96309" w:rsidRPr="00F45BCF" w:rsidRDefault="00A96309" w:rsidP="00A96309">
      <w:pPr>
        <w:spacing w:after="0"/>
        <w:jc w:val="both"/>
        <w:rPr>
          <w:rFonts w:cstheme="minorHAnsi"/>
          <w:b/>
        </w:rPr>
      </w:pPr>
      <w:r w:rsidRPr="00F45BCF">
        <w:rPr>
          <w:rFonts w:cstheme="minorHAnsi"/>
          <w:b/>
        </w:rPr>
        <w:t>Wezwanie podmiotu do złożenia uzupełnień wydłuża 45-dniowy termin na dokonanie przez LGD oceny i wyboru projektu o 7 dni.</w:t>
      </w:r>
    </w:p>
    <w:p w14:paraId="00576665" w14:textId="21F7960A" w:rsidR="002D3313" w:rsidRPr="00F45BCF" w:rsidRDefault="002D3313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Szczegółowe zasady dotyczące </w:t>
      </w:r>
      <w:r w:rsidR="003D54A6" w:rsidRPr="00F45BCF">
        <w:rPr>
          <w:rFonts w:cstheme="minorHAnsi"/>
        </w:rPr>
        <w:t>naboru</w:t>
      </w:r>
      <w:r w:rsidRPr="00F45BCF">
        <w:rPr>
          <w:rFonts w:cstheme="minorHAnsi"/>
        </w:rPr>
        <w:t xml:space="preserve"> zawarte są </w:t>
      </w:r>
      <w:r w:rsidR="003D54A6" w:rsidRPr="00F45BCF">
        <w:rPr>
          <w:rFonts w:cstheme="minorHAnsi"/>
        </w:rPr>
        <w:t xml:space="preserve">w </w:t>
      </w:r>
      <w:r w:rsidR="003D54A6" w:rsidRPr="003A44B8">
        <w:rPr>
          <w:rFonts w:cstheme="minorHAnsi"/>
          <w:i/>
        </w:rPr>
        <w:t>Zasadach</w:t>
      </w:r>
      <w:r w:rsidR="003D54A6" w:rsidRPr="003A44B8">
        <w:rPr>
          <w:rFonts w:cstheme="minorHAnsi"/>
          <w:b/>
          <w:i/>
        </w:rPr>
        <w:t xml:space="preserve"> </w:t>
      </w:r>
      <w:r w:rsidR="003D54A6" w:rsidRPr="003A44B8">
        <w:rPr>
          <w:rFonts w:cstheme="minorHAnsi"/>
          <w:i/>
        </w:rPr>
        <w:t>udzielania wsparcia na projekty objęte grantem w ramach EFS</w:t>
      </w:r>
      <w:r w:rsidR="003D54A6" w:rsidRPr="00F45BCF">
        <w:rPr>
          <w:rFonts w:cstheme="minorHAnsi"/>
        </w:rPr>
        <w:t xml:space="preserve">, </w:t>
      </w:r>
      <w:r w:rsidR="002D6AAC" w:rsidRPr="00F45BCF">
        <w:rPr>
          <w:rFonts w:cstheme="minorHAnsi"/>
        </w:rPr>
        <w:t>stanowiący</w:t>
      </w:r>
      <w:r w:rsidR="003D54A6" w:rsidRPr="00F45BCF">
        <w:rPr>
          <w:rFonts w:cstheme="minorHAnsi"/>
        </w:rPr>
        <w:t>ch</w:t>
      </w:r>
      <w:r w:rsidR="002D6AAC" w:rsidRPr="00F45BCF">
        <w:rPr>
          <w:rFonts w:cstheme="minorHAnsi"/>
        </w:rPr>
        <w:t xml:space="preserve"> załącznik do </w:t>
      </w:r>
      <w:r w:rsidR="00BE06FA">
        <w:rPr>
          <w:rFonts w:cstheme="minorHAnsi"/>
        </w:rPr>
        <w:t>o</w:t>
      </w:r>
      <w:r w:rsidR="002D6AAC" w:rsidRPr="00F45BCF">
        <w:rPr>
          <w:rFonts w:cstheme="minorHAnsi"/>
        </w:rPr>
        <w:t xml:space="preserve">głoszenia oraz </w:t>
      </w:r>
      <w:r w:rsidRPr="00F45BCF">
        <w:rPr>
          <w:rFonts w:cstheme="minorHAnsi"/>
        </w:rPr>
        <w:t>dostępny</w:t>
      </w:r>
      <w:r w:rsidR="003D54A6" w:rsidRPr="00F45BCF">
        <w:rPr>
          <w:rFonts w:cstheme="minorHAnsi"/>
        </w:rPr>
        <w:t>ch</w:t>
      </w:r>
      <w:r w:rsidR="008F0EDD">
        <w:rPr>
          <w:rFonts w:cstheme="minorHAnsi"/>
        </w:rPr>
        <w:t xml:space="preserve"> na stronie (www.lgdwabrzezno</w:t>
      </w:r>
      <w:r w:rsidRPr="00F45BCF">
        <w:rPr>
          <w:rFonts w:cstheme="minorHAnsi"/>
        </w:rPr>
        <w:t>.pl zakładka NABORY</w:t>
      </w:r>
      <w:r w:rsidR="008F0EDD">
        <w:rPr>
          <w:rFonts w:cstheme="minorHAnsi"/>
        </w:rPr>
        <w:t xml:space="preserve"> WNIOSKÓW</w:t>
      </w:r>
      <w:r w:rsidRPr="00F45BCF">
        <w:rPr>
          <w:rFonts w:cstheme="minorHAnsi"/>
        </w:rPr>
        <w:t xml:space="preserve">) </w:t>
      </w:r>
      <w:r w:rsidR="002D6AAC" w:rsidRPr="00F45BCF">
        <w:rPr>
          <w:rFonts w:cstheme="minorHAnsi"/>
        </w:rPr>
        <w:t>i</w:t>
      </w:r>
      <w:r w:rsidRPr="00F45BCF">
        <w:rPr>
          <w:rFonts w:cstheme="minorHAnsi"/>
        </w:rPr>
        <w:t xml:space="preserve"> w </w:t>
      </w:r>
      <w:r w:rsidR="00BE06FA">
        <w:rPr>
          <w:rFonts w:cstheme="minorHAnsi"/>
        </w:rPr>
        <w:t>B</w:t>
      </w:r>
      <w:r w:rsidRPr="00F45BCF">
        <w:rPr>
          <w:rFonts w:cstheme="minorHAnsi"/>
        </w:rPr>
        <w:t xml:space="preserve">iurze LGD.  </w:t>
      </w:r>
    </w:p>
    <w:p w14:paraId="33FFD721" w14:textId="77777777" w:rsidR="007647E8" w:rsidRPr="00F45BCF" w:rsidRDefault="007647E8" w:rsidP="002D3313">
      <w:pPr>
        <w:spacing w:after="0"/>
        <w:rPr>
          <w:rFonts w:cstheme="minorHAnsi"/>
        </w:rPr>
      </w:pPr>
    </w:p>
    <w:tbl>
      <w:tblPr>
        <w:tblStyle w:val="Siatkatabeli"/>
        <w:tblW w:w="9351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351"/>
      </w:tblGrid>
      <w:tr w:rsidR="00F45BCF" w:rsidRPr="00F45BCF" w14:paraId="346B870C" w14:textId="77777777" w:rsidTr="00576EF5">
        <w:tc>
          <w:tcPr>
            <w:tcW w:w="9351" w:type="dxa"/>
            <w:shd w:val="clear" w:color="auto" w:fill="9CC2E5" w:themeFill="accent5" w:themeFillTint="99"/>
          </w:tcPr>
          <w:p w14:paraId="78ECEDCB" w14:textId="42F5EF9F" w:rsidR="00DB5BF0" w:rsidRPr="00F45BCF" w:rsidRDefault="00A96309" w:rsidP="00591E4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="0049563A" w:rsidRPr="00F45BCF">
              <w:rPr>
                <w:rFonts w:cstheme="minorHAnsi"/>
                <w:b/>
              </w:rPr>
              <w:t>X.</w:t>
            </w:r>
            <w:r w:rsidR="00DB5BF0" w:rsidRPr="00F45BCF">
              <w:rPr>
                <w:rFonts w:cstheme="minorHAnsi"/>
                <w:b/>
              </w:rPr>
              <w:t xml:space="preserve"> PYTANIA I ODPOWIEDZI</w:t>
            </w:r>
            <w:r w:rsidR="004B7DB2" w:rsidRPr="00F45BCF">
              <w:rPr>
                <w:rFonts w:cstheme="minorHAnsi"/>
                <w:b/>
              </w:rPr>
              <w:t xml:space="preserve"> DOTYCZĄCE NABORU</w:t>
            </w:r>
          </w:p>
        </w:tc>
      </w:tr>
    </w:tbl>
    <w:p w14:paraId="1C28AC68" w14:textId="22EF58C0" w:rsidR="002D3313" w:rsidRPr="00F45BCF" w:rsidRDefault="002D3313" w:rsidP="00AA4D46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lastRenderedPageBreak/>
        <w:t xml:space="preserve">Informacji dotyczących </w:t>
      </w:r>
      <w:r w:rsidR="00843770" w:rsidRPr="00F45BCF">
        <w:rPr>
          <w:rFonts w:cstheme="minorHAnsi"/>
        </w:rPr>
        <w:t>naboru</w:t>
      </w:r>
      <w:r w:rsidRPr="00F45BCF">
        <w:rPr>
          <w:rFonts w:cstheme="minorHAnsi"/>
        </w:rPr>
        <w:t xml:space="preserve"> udzielają </w:t>
      </w:r>
      <w:r w:rsidR="00EE30D7" w:rsidRPr="00F45BCF">
        <w:rPr>
          <w:rFonts w:cstheme="minorHAnsi"/>
        </w:rPr>
        <w:t xml:space="preserve">wyłącznie </w:t>
      </w:r>
      <w:r w:rsidRPr="00F45BCF">
        <w:rPr>
          <w:rFonts w:cstheme="minorHAnsi"/>
        </w:rPr>
        <w:t xml:space="preserve">pracownicy </w:t>
      </w:r>
      <w:r w:rsidR="00BE06FA">
        <w:rPr>
          <w:rFonts w:cstheme="minorHAnsi"/>
        </w:rPr>
        <w:t>B</w:t>
      </w:r>
      <w:r w:rsidRPr="00F45BCF">
        <w:rPr>
          <w:rFonts w:cstheme="minorHAnsi"/>
        </w:rPr>
        <w:t>iura</w:t>
      </w:r>
      <w:r w:rsidR="008F0EDD">
        <w:rPr>
          <w:rFonts w:cstheme="minorHAnsi"/>
        </w:rPr>
        <w:t xml:space="preserve"> Stowarzyszenia Lokalna Grupa Działania Ziemia Wąbrzeska</w:t>
      </w:r>
      <w:r w:rsidRPr="00F45BCF">
        <w:rPr>
          <w:rFonts w:cstheme="minorHAnsi"/>
        </w:rPr>
        <w:t xml:space="preserve"> czynnego w godzin</w:t>
      </w:r>
      <w:r w:rsidR="008F0EDD">
        <w:rPr>
          <w:rFonts w:cstheme="minorHAnsi"/>
        </w:rPr>
        <w:t>ach: od poniedziałku do piątku w godz. 7:15 do 15:15</w:t>
      </w:r>
      <w:r w:rsidRPr="00F45BCF">
        <w:rPr>
          <w:rFonts w:cstheme="minorHAnsi"/>
        </w:rPr>
        <w:t xml:space="preserve">. </w:t>
      </w:r>
    </w:p>
    <w:p w14:paraId="5F6ACB79" w14:textId="4F9A03B4" w:rsidR="00EF7D92" w:rsidRDefault="002D3313" w:rsidP="004B7DB2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Z pytaniami można się zgłaszać osobiście w </w:t>
      </w:r>
      <w:r w:rsidR="00BE06FA">
        <w:rPr>
          <w:rFonts w:cstheme="minorHAnsi"/>
        </w:rPr>
        <w:t>B</w:t>
      </w:r>
      <w:r w:rsidRPr="00F45BCF">
        <w:rPr>
          <w:rFonts w:cstheme="minorHAnsi"/>
        </w:rPr>
        <w:t xml:space="preserve">iurze LGD lub </w:t>
      </w:r>
      <w:r w:rsidR="004B7DB2" w:rsidRPr="00F45BCF">
        <w:rPr>
          <w:rFonts w:cstheme="minorHAnsi"/>
        </w:rPr>
        <w:t>na e-mail:</w:t>
      </w:r>
      <w:r w:rsidR="008F0EDD">
        <w:rPr>
          <w:rFonts w:cstheme="minorHAnsi"/>
        </w:rPr>
        <w:t xml:space="preserve"> biuro@lgdwabrzezno.pl</w:t>
      </w:r>
      <w:r w:rsidR="004B7DB2" w:rsidRPr="00F45BCF">
        <w:rPr>
          <w:rFonts w:cstheme="minorHAnsi"/>
        </w:rPr>
        <w:t xml:space="preserve">, </w:t>
      </w:r>
      <w:r w:rsidR="00AA4D46" w:rsidRPr="00F45BCF">
        <w:rPr>
          <w:rFonts w:cstheme="minorHAnsi"/>
        </w:rPr>
        <w:t xml:space="preserve">w godzinach pracy </w:t>
      </w:r>
      <w:r w:rsidR="004B7DB2" w:rsidRPr="00F45BCF">
        <w:rPr>
          <w:rFonts w:cstheme="minorHAnsi"/>
        </w:rPr>
        <w:t>B</w:t>
      </w:r>
      <w:r w:rsidR="00AA4D46" w:rsidRPr="00F45BCF">
        <w:rPr>
          <w:rFonts w:cstheme="minorHAnsi"/>
        </w:rPr>
        <w:t>iura</w:t>
      </w:r>
      <w:r w:rsidR="004B7DB2" w:rsidRPr="00F45BCF">
        <w:rPr>
          <w:rFonts w:cstheme="minorHAnsi"/>
        </w:rPr>
        <w:t xml:space="preserve"> LGD</w:t>
      </w:r>
      <w:r w:rsidRPr="00F45BCF">
        <w:rPr>
          <w:rFonts w:cstheme="minorHAnsi"/>
        </w:rPr>
        <w:t>.</w:t>
      </w:r>
    </w:p>
    <w:p w14:paraId="1F0CDBEB" w14:textId="760F4CAB" w:rsidR="004D2B5A" w:rsidRDefault="00E53AF4" w:rsidP="00E53AF4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W terminie składania wniosków </w:t>
      </w:r>
      <w:r w:rsidR="00794102">
        <w:rPr>
          <w:rFonts w:cstheme="minorHAnsi"/>
        </w:rPr>
        <w:t xml:space="preserve">zapewnione zostanie </w:t>
      </w:r>
      <w:r w:rsidRPr="00794102">
        <w:rPr>
          <w:rFonts w:cstheme="minorHAnsi"/>
          <w:b/>
        </w:rPr>
        <w:t>wsparcie doradcze</w:t>
      </w:r>
      <w:r>
        <w:rPr>
          <w:rFonts w:cstheme="minorHAnsi"/>
        </w:rPr>
        <w:t xml:space="preserve"> </w:t>
      </w:r>
      <w:r w:rsidRPr="00E53AF4">
        <w:rPr>
          <w:rFonts w:cstheme="minorHAnsi"/>
        </w:rPr>
        <w:t xml:space="preserve">w zakresie przygotowania wniosku o </w:t>
      </w:r>
      <w:r>
        <w:rPr>
          <w:rFonts w:cstheme="minorHAnsi"/>
        </w:rPr>
        <w:t>powierzenie grantu</w:t>
      </w:r>
      <w:r w:rsidRPr="00E53AF4">
        <w:rPr>
          <w:rFonts w:cstheme="minorHAnsi"/>
        </w:rPr>
        <w:t xml:space="preserve"> w formie bezpośredniej wizyty w </w:t>
      </w:r>
      <w:r w:rsidR="00BE06FA">
        <w:rPr>
          <w:rFonts w:cstheme="minorHAnsi"/>
        </w:rPr>
        <w:t>B</w:t>
      </w:r>
      <w:r w:rsidRPr="00E53AF4">
        <w:rPr>
          <w:rFonts w:cstheme="minorHAnsi"/>
        </w:rPr>
        <w:t xml:space="preserve">iurze LGD - </w:t>
      </w:r>
      <w:r w:rsidRPr="00794102">
        <w:rPr>
          <w:rFonts w:cstheme="minorHAnsi"/>
          <w:b/>
          <w:i/>
        </w:rPr>
        <w:t>Zasady udzielania doradztwa</w:t>
      </w:r>
      <w:r w:rsidRPr="00794102">
        <w:rPr>
          <w:rFonts w:cstheme="minorHAnsi"/>
          <w:b/>
        </w:rPr>
        <w:t xml:space="preserve"> </w:t>
      </w:r>
      <w:r w:rsidRPr="00E53AF4">
        <w:rPr>
          <w:rFonts w:cstheme="minorHAnsi"/>
        </w:rPr>
        <w:t xml:space="preserve">stanowią załącznik do </w:t>
      </w:r>
      <w:r w:rsidR="00BE06FA">
        <w:rPr>
          <w:rFonts w:cstheme="minorHAnsi"/>
        </w:rPr>
        <w:t>o</w:t>
      </w:r>
      <w:r w:rsidRPr="00E53AF4">
        <w:rPr>
          <w:rFonts w:cstheme="minorHAnsi"/>
        </w:rPr>
        <w:t>głoszenia.</w:t>
      </w:r>
    </w:p>
    <w:p w14:paraId="4B5D7C9E" w14:textId="77777777" w:rsidR="00E53AF4" w:rsidRPr="00F45BCF" w:rsidRDefault="00E53AF4" w:rsidP="002D3313">
      <w:pPr>
        <w:spacing w:after="0"/>
        <w:rPr>
          <w:rFonts w:cstheme="minorHAnsi"/>
        </w:rPr>
      </w:pPr>
    </w:p>
    <w:tbl>
      <w:tblPr>
        <w:tblStyle w:val="Siatkatabeli"/>
        <w:tblW w:w="9493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F45BCF" w:rsidRPr="00F45BCF" w14:paraId="1B42BB36" w14:textId="77777777" w:rsidTr="00576EF5">
        <w:trPr>
          <w:trHeight w:val="70"/>
        </w:trPr>
        <w:tc>
          <w:tcPr>
            <w:tcW w:w="9493" w:type="dxa"/>
            <w:shd w:val="clear" w:color="auto" w:fill="9CC2E5" w:themeFill="accent5" w:themeFillTint="99"/>
          </w:tcPr>
          <w:p w14:paraId="5C82A6B8" w14:textId="405425BF" w:rsidR="004D2B5A" w:rsidRPr="00F45BCF" w:rsidRDefault="004D2B5A" w:rsidP="001819A3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X. ZAŁĄCZNIKI</w:t>
            </w:r>
          </w:p>
        </w:tc>
      </w:tr>
    </w:tbl>
    <w:p w14:paraId="6A14BC57" w14:textId="77777777" w:rsidR="004D2B5A" w:rsidRPr="00F45BCF" w:rsidRDefault="004D2B5A" w:rsidP="002D3313">
      <w:pPr>
        <w:spacing w:after="0"/>
        <w:rPr>
          <w:rFonts w:cstheme="minorHAnsi"/>
        </w:rPr>
      </w:pPr>
    </w:p>
    <w:p w14:paraId="388A3883" w14:textId="77777777" w:rsidR="00EC10EB" w:rsidRPr="00F45BCF" w:rsidRDefault="00EC10EB" w:rsidP="002D3313">
      <w:pPr>
        <w:spacing w:after="0"/>
        <w:rPr>
          <w:rFonts w:cstheme="minorHAnsi"/>
          <w:b/>
        </w:rPr>
      </w:pPr>
      <w:r w:rsidRPr="00F45BCF">
        <w:rPr>
          <w:rFonts w:cstheme="minorHAnsi"/>
        </w:rPr>
        <w:t xml:space="preserve">Załączniki </w:t>
      </w:r>
      <w:r w:rsidR="00F45BCF" w:rsidRPr="00F45BCF">
        <w:rPr>
          <w:rFonts w:cstheme="minorHAnsi"/>
        </w:rPr>
        <w:t>i m</w:t>
      </w:r>
      <w:r w:rsidRPr="00F45BCF">
        <w:rPr>
          <w:rFonts w:cstheme="minorHAnsi"/>
        </w:rPr>
        <w:t>ateriały</w:t>
      </w:r>
      <w:r w:rsidR="00F45BCF" w:rsidRPr="00F45BCF">
        <w:rPr>
          <w:rFonts w:cstheme="minorHAnsi"/>
        </w:rPr>
        <w:t xml:space="preserve"> dodatkowe </w:t>
      </w:r>
    </w:p>
    <w:sectPr w:rsidR="00EC10EB" w:rsidRPr="00F45BCF" w:rsidSect="002D6AAC">
      <w:headerReference w:type="default" r:id="rId8"/>
      <w:footerReference w:type="default" r:id="rId9"/>
      <w:pgSz w:w="11906" w:h="16838"/>
      <w:pgMar w:top="1932" w:right="1133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19A35" w14:textId="77777777" w:rsidR="0061433B" w:rsidRDefault="0061433B" w:rsidP="002D3313">
      <w:pPr>
        <w:spacing w:after="0" w:line="240" w:lineRule="auto"/>
      </w:pPr>
      <w:r>
        <w:separator/>
      </w:r>
    </w:p>
  </w:endnote>
  <w:endnote w:type="continuationSeparator" w:id="0">
    <w:p w14:paraId="09676FA5" w14:textId="77777777" w:rsidR="0061433B" w:rsidRDefault="0061433B" w:rsidP="002D3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790315"/>
      <w:docPartObj>
        <w:docPartGallery w:val="Page Numbers (Bottom of Page)"/>
        <w:docPartUnique/>
      </w:docPartObj>
    </w:sdtPr>
    <w:sdtEndPr/>
    <w:sdtContent>
      <w:p w14:paraId="5A71D93D" w14:textId="4E01D460" w:rsidR="00DB5BF0" w:rsidRDefault="00DB5B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41A">
          <w:rPr>
            <w:noProof/>
          </w:rPr>
          <w:t>1</w:t>
        </w:r>
        <w:r>
          <w:fldChar w:fldCharType="end"/>
        </w:r>
      </w:p>
    </w:sdtContent>
  </w:sdt>
  <w:p w14:paraId="5CA7E9A0" w14:textId="77777777" w:rsidR="00DB5BF0" w:rsidRDefault="00DB5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1F8D1" w14:textId="77777777" w:rsidR="0061433B" w:rsidRDefault="0061433B" w:rsidP="002D3313">
      <w:pPr>
        <w:spacing w:after="0" w:line="240" w:lineRule="auto"/>
      </w:pPr>
      <w:r>
        <w:separator/>
      </w:r>
    </w:p>
  </w:footnote>
  <w:footnote w:type="continuationSeparator" w:id="0">
    <w:p w14:paraId="5A255628" w14:textId="77777777" w:rsidR="0061433B" w:rsidRDefault="0061433B" w:rsidP="002D3313">
      <w:pPr>
        <w:spacing w:after="0" w:line="240" w:lineRule="auto"/>
      </w:pPr>
      <w:r>
        <w:continuationSeparator/>
      </w:r>
    </w:p>
  </w:footnote>
  <w:footnote w:id="1">
    <w:p w14:paraId="36514541" w14:textId="77777777" w:rsidR="00893868" w:rsidRPr="00BE06FA" w:rsidRDefault="00893868" w:rsidP="00BE06FA">
      <w:pPr>
        <w:pStyle w:val="Tekstprzypisudolnego"/>
        <w:spacing w:after="0"/>
        <w:jc w:val="both"/>
        <w:rPr>
          <w:sz w:val="18"/>
        </w:rPr>
      </w:pPr>
      <w:r w:rsidRPr="00BE06FA">
        <w:rPr>
          <w:rStyle w:val="Odwoanieprzypisudolnego"/>
          <w:sz w:val="18"/>
        </w:rPr>
        <w:footnoteRef/>
      </w:r>
      <w:r w:rsidRPr="00BE06FA">
        <w:rPr>
          <w:sz w:val="18"/>
        </w:rPr>
        <w:t xml:space="preserve"> W przypadku typu projektu 1a i 1b, gdy w projekcie planowane jest świadczenie usług społecznych, w szczególności usług opiekuńczych, wówczas usługi te są realizowane przez podmioty prowadzące w swojej działalności statutowej usługi społeczne lub przez podmioty prowadzące w swojej działalności jednocześnie usługi społeczne i zdrowotne (w przypadku realizacji w ramach jednego projektu usług społecznych i zdrowotnych).</w:t>
      </w:r>
    </w:p>
  </w:footnote>
  <w:footnote w:id="2">
    <w:p w14:paraId="66DA8E13" w14:textId="6BEBA177" w:rsidR="00BD46E5" w:rsidRPr="00BE06FA" w:rsidRDefault="00BD46E5" w:rsidP="00BE06FA">
      <w:pPr>
        <w:pStyle w:val="Tekstprzypisudolnego"/>
        <w:spacing w:after="0"/>
      </w:pPr>
      <w:r w:rsidRPr="00BE06FA">
        <w:rPr>
          <w:rStyle w:val="Odwoanieprzypisudolnego"/>
          <w:sz w:val="18"/>
        </w:rPr>
        <w:footnoteRef/>
      </w:r>
      <w:r w:rsidRPr="00BE06FA">
        <w:rPr>
          <w:sz w:val="18"/>
        </w:rPr>
        <w:t xml:space="preserve"> Należy wskazać wyłącznie typ projektu dotyczący danego </w:t>
      </w:r>
      <w:r w:rsidR="00BE06FA" w:rsidRPr="00BE06FA">
        <w:rPr>
          <w:sz w:val="18"/>
        </w:rPr>
        <w:t>o</w:t>
      </w:r>
      <w:r w:rsidRPr="00BE06FA">
        <w:rPr>
          <w:sz w:val="18"/>
        </w:rPr>
        <w:t xml:space="preserve">głoszenia o naborze wniosków. </w:t>
      </w:r>
    </w:p>
  </w:footnote>
  <w:footnote w:id="3">
    <w:p w14:paraId="69896955" w14:textId="7B658086" w:rsidR="001B54A5" w:rsidRDefault="001B54A5" w:rsidP="001B54A5">
      <w:pPr>
        <w:pStyle w:val="Tekstprzypisudolnego"/>
        <w:spacing w:after="0"/>
      </w:pPr>
      <w:r w:rsidRPr="00BE06FA">
        <w:rPr>
          <w:rStyle w:val="Odwoanieprzypisudolnego"/>
        </w:rPr>
        <w:footnoteRef/>
      </w:r>
      <w:r w:rsidRPr="00BE06FA">
        <w:t xml:space="preserve"> Zaliczka/refundacja</w:t>
      </w:r>
      <w:r w:rsidR="00BE06FA">
        <w:t>.</w:t>
      </w:r>
    </w:p>
  </w:footnote>
  <w:footnote w:id="4">
    <w:p w14:paraId="0D547BC2" w14:textId="77777777" w:rsidR="00A96309" w:rsidRPr="00BE06FA" w:rsidRDefault="00A96309" w:rsidP="00A96309">
      <w:pPr>
        <w:pStyle w:val="Tekstprzypisudolnego"/>
        <w:spacing w:after="0"/>
      </w:pPr>
      <w:r w:rsidRPr="00BE06FA">
        <w:rPr>
          <w:rStyle w:val="Odwoanieprzypisudolnego"/>
        </w:rPr>
        <w:footnoteRef/>
      </w:r>
      <w:r w:rsidRPr="00BE06FA">
        <w:t xml:space="preserve"> Zarząd wzywa do złożenia dokumentów/wyjaśnień na etapie weryfikacji wstępnej wniosku o powierzenie grantu</w:t>
      </w:r>
    </w:p>
  </w:footnote>
  <w:footnote w:id="5">
    <w:p w14:paraId="7D1C709A" w14:textId="77777777" w:rsidR="00A96309" w:rsidRPr="00BE06FA" w:rsidRDefault="00A96309" w:rsidP="00A96309">
      <w:pPr>
        <w:pStyle w:val="Tekstprzypisudolnego"/>
        <w:spacing w:after="0"/>
      </w:pPr>
      <w:r w:rsidRPr="00BE06FA">
        <w:rPr>
          <w:rStyle w:val="Odwoanieprzypisudolnego"/>
        </w:rPr>
        <w:footnoteRef/>
      </w:r>
      <w:r w:rsidRPr="00BE06FA">
        <w:t xml:space="preserve"> Wezwanie w formie pisma podpisywane jest przez przedstawiciela Zarządu.</w:t>
      </w:r>
    </w:p>
  </w:footnote>
  <w:footnote w:id="6">
    <w:p w14:paraId="4718CDD0" w14:textId="77777777" w:rsidR="00A96309" w:rsidRPr="00BE06FA" w:rsidRDefault="00A96309" w:rsidP="00A96309">
      <w:pPr>
        <w:pStyle w:val="Tekstprzypisudolnego"/>
        <w:spacing w:after="0"/>
        <w:jc w:val="both"/>
        <w:rPr>
          <w:color w:val="FF0000"/>
        </w:rPr>
      </w:pPr>
      <w:r w:rsidRPr="00BE06FA">
        <w:rPr>
          <w:rStyle w:val="Odwoanieprzypisudolnego"/>
        </w:rPr>
        <w:footnoteRef/>
      </w:r>
      <w:r w:rsidRPr="00BE06FA">
        <w:t xml:space="preserve"> LGD oczekuje od wnioskodawców założenia odrębnej poczty mailowej (przez osobę wskazaną we wniosku o powierzenie grantu jako osoba do kontaktu) na potrzeby przekazywania szybkiej korespondencji dotyczącej projektu, w szczególności w przypadku konieczności wezwania do uzupełnień (wymagane potwierdzenie odczytania wiadomości). Stosowne oświadczenie stanowić będzie załącznik do wniosku o powierzenie grantu. </w:t>
      </w:r>
    </w:p>
  </w:footnote>
  <w:footnote w:id="7">
    <w:p w14:paraId="1D9C86CC" w14:textId="77777777" w:rsidR="00A96309" w:rsidRPr="00BE06FA" w:rsidRDefault="00A96309" w:rsidP="00A96309">
      <w:pPr>
        <w:pStyle w:val="Tekstprzypisudolnego"/>
        <w:spacing w:after="0"/>
        <w:jc w:val="both"/>
      </w:pPr>
      <w:r w:rsidRPr="00BE06FA">
        <w:rPr>
          <w:rStyle w:val="Odwoanieprzypisudolnego"/>
        </w:rPr>
        <w:footnoteRef/>
      </w:r>
      <w:r w:rsidRPr="00BE06FA">
        <w:t xml:space="preserve"> LGD wzywa wnioskodawcę do złożenia wyjaśnień/dokumentów, a nie do zmiany zapisów we wniosku o powierzenie grantu. </w:t>
      </w:r>
    </w:p>
  </w:footnote>
  <w:footnote w:id="8">
    <w:p w14:paraId="18EBF89C" w14:textId="77777777" w:rsidR="00A96309" w:rsidRPr="009B7DC0" w:rsidRDefault="00A96309" w:rsidP="00A96309">
      <w:pPr>
        <w:pStyle w:val="Tekstprzypisudolnego"/>
        <w:jc w:val="both"/>
        <w:rPr>
          <w:sz w:val="18"/>
        </w:rPr>
      </w:pPr>
      <w:r w:rsidRPr="00BE06FA">
        <w:rPr>
          <w:rStyle w:val="Odwoanieprzypisudolnego"/>
          <w:sz w:val="18"/>
        </w:rPr>
        <w:footnoteRef/>
      </w:r>
      <w:r w:rsidRPr="00BE06FA">
        <w:rPr>
          <w:sz w:val="18"/>
        </w:rPr>
        <w:t xml:space="preserve"> </w:t>
      </w:r>
      <w:r w:rsidRPr="00BE06FA">
        <w:rPr>
          <w:rFonts w:cstheme="minorHAnsi"/>
        </w:rPr>
        <w:t>Na wnioskodawcy ciąży obowiązek przedstawienia dowodów oraz składania wyjaśnień, niezbędnych do oceny i wyboru projektu, zgodnie z prawdą i bez zatajania czegokolwiek. Ciężar udowodnienia faktu spoczywa na podmiocie, który z tego faktu wywodzi skutki prawne.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0F8E0" w14:textId="02B4E7B4" w:rsidR="002D3313" w:rsidRDefault="00BC041A" w:rsidP="00BC041A">
    <w:pPr>
      <w:pStyle w:val="Nagwek"/>
      <w:jc w:val="center"/>
    </w:pPr>
    <w:r w:rsidRPr="00BC041A">
      <w:rPr>
        <w:noProof/>
      </w:rPr>
      <w:drawing>
        <wp:inline distT="0" distB="0" distL="0" distR="0" wp14:anchorId="2CDA62CB" wp14:editId="16B58ED5">
          <wp:extent cx="5076825" cy="504825"/>
          <wp:effectExtent l="0" t="0" r="9525" b="9525"/>
          <wp:docPr id="2" name="Obraz 2" descr="C:\Users\Właściciel\Desktop\Logo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łaściciel\Desktop\Logo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8062" cy="504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E17A6C" w14:textId="76CBA258" w:rsidR="00585B72" w:rsidRPr="00585B72" w:rsidRDefault="00585B72" w:rsidP="00585B72">
    <w:pPr>
      <w:spacing w:after="0"/>
      <w:jc w:val="right"/>
      <w:rPr>
        <w:rFonts w:cstheme="minorHAnsi"/>
      </w:rPr>
    </w:pPr>
    <w:r w:rsidRPr="00585B72">
      <w:rPr>
        <w:rFonts w:cstheme="minorHAnsi"/>
        <w:i/>
      </w:rPr>
      <w:t>2.</w:t>
    </w:r>
    <w:r>
      <w:rPr>
        <w:rFonts w:cstheme="minorHAnsi"/>
        <w:i/>
      </w:rPr>
      <w:t xml:space="preserve"> </w:t>
    </w:r>
    <w:r w:rsidRPr="00585B72">
      <w:rPr>
        <w:rFonts w:cstheme="minorHAnsi"/>
        <w:i/>
      </w:rPr>
      <w:t>Ogłoszenie o naborze wniosków - wzór</w:t>
    </w:r>
  </w:p>
  <w:p w14:paraId="46E85C07" w14:textId="77777777" w:rsidR="002D3313" w:rsidRDefault="002D3313" w:rsidP="00585B7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15CF0"/>
    <w:multiLevelType w:val="hybridMultilevel"/>
    <w:tmpl w:val="9B70808A"/>
    <w:lvl w:ilvl="0" w:tplc="8CC841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27CEEC0">
      <w:start w:val="1"/>
      <w:numFmt w:val="lowerLetter"/>
      <w:lvlText w:val="%2)"/>
      <w:lvlJc w:val="left"/>
      <w:pPr>
        <w:ind w:left="1647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085FAD"/>
    <w:multiLevelType w:val="hybridMultilevel"/>
    <w:tmpl w:val="56A6987A"/>
    <w:lvl w:ilvl="0" w:tplc="94BC8E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F4674"/>
    <w:multiLevelType w:val="hybridMultilevel"/>
    <w:tmpl w:val="594068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62AFA"/>
    <w:multiLevelType w:val="hybridMultilevel"/>
    <w:tmpl w:val="147C2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55AEB"/>
    <w:multiLevelType w:val="hybridMultilevel"/>
    <w:tmpl w:val="8AB019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0381F62"/>
    <w:multiLevelType w:val="hybridMultilevel"/>
    <w:tmpl w:val="6D5CE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24A28"/>
    <w:multiLevelType w:val="hybridMultilevel"/>
    <w:tmpl w:val="B4547982"/>
    <w:lvl w:ilvl="0" w:tplc="F0707E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F608A"/>
    <w:multiLevelType w:val="hybridMultilevel"/>
    <w:tmpl w:val="90E65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60F58"/>
    <w:multiLevelType w:val="hybridMultilevel"/>
    <w:tmpl w:val="58869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A2E54A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E114B"/>
    <w:multiLevelType w:val="hybridMultilevel"/>
    <w:tmpl w:val="A4BE8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27EEC"/>
    <w:multiLevelType w:val="hybridMultilevel"/>
    <w:tmpl w:val="09463C1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9"/>
  </w:num>
  <w:num w:numId="8">
    <w:abstractNumId w:val="3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13"/>
    <w:rsid w:val="0000218E"/>
    <w:rsid w:val="00013B87"/>
    <w:rsid w:val="00021863"/>
    <w:rsid w:val="00057545"/>
    <w:rsid w:val="00087BE0"/>
    <w:rsid w:val="000A4047"/>
    <w:rsid w:val="000F0CE0"/>
    <w:rsid w:val="000F1B64"/>
    <w:rsid w:val="000F5558"/>
    <w:rsid w:val="001129D6"/>
    <w:rsid w:val="0012046C"/>
    <w:rsid w:val="00127DA3"/>
    <w:rsid w:val="00130BBB"/>
    <w:rsid w:val="001428AC"/>
    <w:rsid w:val="00146A21"/>
    <w:rsid w:val="00175A69"/>
    <w:rsid w:val="001809A9"/>
    <w:rsid w:val="0019042E"/>
    <w:rsid w:val="001B54A5"/>
    <w:rsid w:val="001C7C7B"/>
    <w:rsid w:val="001D1710"/>
    <w:rsid w:val="001E30C2"/>
    <w:rsid w:val="00236E9E"/>
    <w:rsid w:val="00247311"/>
    <w:rsid w:val="00292EB0"/>
    <w:rsid w:val="002A2E5E"/>
    <w:rsid w:val="002B25C4"/>
    <w:rsid w:val="002B6C13"/>
    <w:rsid w:val="002C4808"/>
    <w:rsid w:val="002D0996"/>
    <w:rsid w:val="002D3313"/>
    <w:rsid w:val="002D5C08"/>
    <w:rsid w:val="002D6A9D"/>
    <w:rsid w:val="002D6AAC"/>
    <w:rsid w:val="002D759E"/>
    <w:rsid w:val="002E6B2A"/>
    <w:rsid w:val="0034274C"/>
    <w:rsid w:val="003459FC"/>
    <w:rsid w:val="003552EE"/>
    <w:rsid w:val="0036237D"/>
    <w:rsid w:val="00381196"/>
    <w:rsid w:val="003846E2"/>
    <w:rsid w:val="003A44B8"/>
    <w:rsid w:val="003A5BD0"/>
    <w:rsid w:val="003B1035"/>
    <w:rsid w:val="003B3793"/>
    <w:rsid w:val="003D54A6"/>
    <w:rsid w:val="003E39D7"/>
    <w:rsid w:val="003F0127"/>
    <w:rsid w:val="00414108"/>
    <w:rsid w:val="004208F2"/>
    <w:rsid w:val="0044592D"/>
    <w:rsid w:val="00471493"/>
    <w:rsid w:val="00474F5D"/>
    <w:rsid w:val="004948E8"/>
    <w:rsid w:val="0049563A"/>
    <w:rsid w:val="004A5C0C"/>
    <w:rsid w:val="004B7DB2"/>
    <w:rsid w:val="004D2B5A"/>
    <w:rsid w:val="004E017C"/>
    <w:rsid w:val="004E5FF2"/>
    <w:rsid w:val="00503D25"/>
    <w:rsid w:val="005043D8"/>
    <w:rsid w:val="005300DA"/>
    <w:rsid w:val="00536346"/>
    <w:rsid w:val="00536507"/>
    <w:rsid w:val="005541AA"/>
    <w:rsid w:val="00554D68"/>
    <w:rsid w:val="00572DE8"/>
    <w:rsid w:val="005740E8"/>
    <w:rsid w:val="00576EF5"/>
    <w:rsid w:val="00585B72"/>
    <w:rsid w:val="005B070C"/>
    <w:rsid w:val="005B23CC"/>
    <w:rsid w:val="005B3B08"/>
    <w:rsid w:val="005C266E"/>
    <w:rsid w:val="005D00EB"/>
    <w:rsid w:val="005D2913"/>
    <w:rsid w:val="005E59EE"/>
    <w:rsid w:val="005F0FF9"/>
    <w:rsid w:val="005F2C3D"/>
    <w:rsid w:val="005F4353"/>
    <w:rsid w:val="00601FE6"/>
    <w:rsid w:val="0060613B"/>
    <w:rsid w:val="00611340"/>
    <w:rsid w:val="0061433B"/>
    <w:rsid w:val="00640C07"/>
    <w:rsid w:val="006442CB"/>
    <w:rsid w:val="00687D6A"/>
    <w:rsid w:val="006A3EBB"/>
    <w:rsid w:val="006C397B"/>
    <w:rsid w:val="006C75A7"/>
    <w:rsid w:val="006E42A9"/>
    <w:rsid w:val="006E7405"/>
    <w:rsid w:val="007375A2"/>
    <w:rsid w:val="007647E8"/>
    <w:rsid w:val="00771AFE"/>
    <w:rsid w:val="00794102"/>
    <w:rsid w:val="007A7CEF"/>
    <w:rsid w:val="007B3DD3"/>
    <w:rsid w:val="007B7ECD"/>
    <w:rsid w:val="007C10EC"/>
    <w:rsid w:val="007D2B2D"/>
    <w:rsid w:val="007D3988"/>
    <w:rsid w:val="00816993"/>
    <w:rsid w:val="00817963"/>
    <w:rsid w:val="00843770"/>
    <w:rsid w:val="00846FC4"/>
    <w:rsid w:val="0085087B"/>
    <w:rsid w:val="00893868"/>
    <w:rsid w:val="008E1A8E"/>
    <w:rsid w:val="008F0EDD"/>
    <w:rsid w:val="0090745E"/>
    <w:rsid w:val="00922BD2"/>
    <w:rsid w:val="009468C4"/>
    <w:rsid w:val="009717E3"/>
    <w:rsid w:val="00981700"/>
    <w:rsid w:val="009A4F09"/>
    <w:rsid w:val="009B4015"/>
    <w:rsid w:val="009B7DC0"/>
    <w:rsid w:val="009C33C2"/>
    <w:rsid w:val="00A14B2A"/>
    <w:rsid w:val="00A24503"/>
    <w:rsid w:val="00A41F68"/>
    <w:rsid w:val="00A438CC"/>
    <w:rsid w:val="00A86F11"/>
    <w:rsid w:val="00A96309"/>
    <w:rsid w:val="00AA4D46"/>
    <w:rsid w:val="00AA5B20"/>
    <w:rsid w:val="00AB353D"/>
    <w:rsid w:val="00AC5D74"/>
    <w:rsid w:val="00AE0AEF"/>
    <w:rsid w:val="00B0486D"/>
    <w:rsid w:val="00B30432"/>
    <w:rsid w:val="00B35229"/>
    <w:rsid w:val="00B712FF"/>
    <w:rsid w:val="00B830C5"/>
    <w:rsid w:val="00B922D8"/>
    <w:rsid w:val="00B97820"/>
    <w:rsid w:val="00BC041A"/>
    <w:rsid w:val="00BD46E5"/>
    <w:rsid w:val="00BE06FA"/>
    <w:rsid w:val="00BF1938"/>
    <w:rsid w:val="00BF63A5"/>
    <w:rsid w:val="00C479CE"/>
    <w:rsid w:val="00CB5C94"/>
    <w:rsid w:val="00D0697A"/>
    <w:rsid w:val="00D47E97"/>
    <w:rsid w:val="00D86F8F"/>
    <w:rsid w:val="00DA036D"/>
    <w:rsid w:val="00DA283C"/>
    <w:rsid w:val="00DB5BF0"/>
    <w:rsid w:val="00DC1153"/>
    <w:rsid w:val="00DD2A5E"/>
    <w:rsid w:val="00DE7B4E"/>
    <w:rsid w:val="00DF44A4"/>
    <w:rsid w:val="00DF777E"/>
    <w:rsid w:val="00E022E3"/>
    <w:rsid w:val="00E04195"/>
    <w:rsid w:val="00E369C4"/>
    <w:rsid w:val="00E50278"/>
    <w:rsid w:val="00E53AF4"/>
    <w:rsid w:val="00E828A0"/>
    <w:rsid w:val="00EA7E38"/>
    <w:rsid w:val="00EB65C1"/>
    <w:rsid w:val="00EC10EB"/>
    <w:rsid w:val="00ED7050"/>
    <w:rsid w:val="00EE30D7"/>
    <w:rsid w:val="00EE4C7D"/>
    <w:rsid w:val="00EF4473"/>
    <w:rsid w:val="00EF7D92"/>
    <w:rsid w:val="00F03D9B"/>
    <w:rsid w:val="00F052A8"/>
    <w:rsid w:val="00F06B76"/>
    <w:rsid w:val="00F148D2"/>
    <w:rsid w:val="00F250E8"/>
    <w:rsid w:val="00F25175"/>
    <w:rsid w:val="00F401F4"/>
    <w:rsid w:val="00F45BCF"/>
    <w:rsid w:val="00F578FF"/>
    <w:rsid w:val="00F60E40"/>
    <w:rsid w:val="00F65924"/>
    <w:rsid w:val="00F70343"/>
    <w:rsid w:val="00F92E4C"/>
    <w:rsid w:val="00FA4FF0"/>
    <w:rsid w:val="00FA62C4"/>
    <w:rsid w:val="00FB024C"/>
    <w:rsid w:val="00FC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67DD2"/>
  <w15:docId w15:val="{1F4BDB18-6D69-4B78-BE3B-38A548FC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3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313"/>
  </w:style>
  <w:style w:type="paragraph" w:styleId="Stopka">
    <w:name w:val="footer"/>
    <w:basedOn w:val="Normalny"/>
    <w:link w:val="StopkaZnak"/>
    <w:uiPriority w:val="99"/>
    <w:unhideWhenUsed/>
    <w:rsid w:val="002D3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313"/>
  </w:style>
  <w:style w:type="table" w:styleId="Siatkatabeli">
    <w:name w:val="Table Grid"/>
    <w:basedOn w:val="Standardowy"/>
    <w:uiPriority w:val="39"/>
    <w:rsid w:val="002A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948E8"/>
    <w:pPr>
      <w:spacing w:after="200" w:line="276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48E8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48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948E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948E8"/>
  </w:style>
  <w:style w:type="paragraph" w:styleId="Tekstdymka">
    <w:name w:val="Balloon Text"/>
    <w:basedOn w:val="Normalny"/>
    <w:link w:val="TekstdymkaZnak"/>
    <w:uiPriority w:val="99"/>
    <w:semiHidden/>
    <w:unhideWhenUsed/>
    <w:rsid w:val="008E1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A8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3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3B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3B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3B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3B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87ACB-7C59-48B4-808E-64FF534ED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Maciej Rataj</cp:lastModifiedBy>
  <cp:revision>126</cp:revision>
  <dcterms:created xsi:type="dcterms:W3CDTF">2017-12-11T09:22:00Z</dcterms:created>
  <dcterms:modified xsi:type="dcterms:W3CDTF">2018-06-19T11:08:00Z</dcterms:modified>
</cp:coreProperties>
</file>